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6AE18" w14:textId="23B74E7F" w:rsidR="009B42F0" w:rsidRPr="007603E2" w:rsidRDefault="009B42F0" w:rsidP="009B42F0">
      <w:pPr>
        <w:ind w:left="2832" w:firstLine="708"/>
        <w:jc w:val="center"/>
        <w:rPr>
          <w:sz w:val="22"/>
          <w:szCs w:val="22"/>
        </w:rPr>
      </w:pPr>
      <w:bookmarkStart w:id="0" w:name="_Hlk102724433"/>
    </w:p>
    <w:p w14:paraId="1B8AC36A" w14:textId="3908DC40" w:rsidR="003665F0" w:rsidRPr="007603E2" w:rsidRDefault="00283D2B" w:rsidP="003665F0">
      <w:pPr>
        <w:jc w:val="center"/>
        <w:rPr>
          <w:b/>
          <w:bCs/>
          <w:sz w:val="22"/>
          <w:szCs w:val="22"/>
        </w:rPr>
      </w:pPr>
      <w:r w:rsidRPr="007603E2">
        <w:rPr>
          <w:b/>
          <w:bCs/>
          <w:sz w:val="22"/>
          <w:szCs w:val="22"/>
        </w:rPr>
        <w:t>Техническое задание</w:t>
      </w:r>
      <w:r w:rsidRPr="007603E2">
        <w:rPr>
          <w:b/>
          <w:sz w:val="22"/>
          <w:szCs w:val="22"/>
        </w:rPr>
        <w:br/>
      </w:r>
      <w:r w:rsidR="00BB56A3" w:rsidRPr="007603E2">
        <w:rPr>
          <w:rFonts w:eastAsia="DengXian"/>
          <w:b/>
          <w:sz w:val="22"/>
          <w:szCs w:val="22"/>
        </w:rPr>
        <w:t>Техническое задание на закупку установка порошковая шахтная эжекционная (УПШЭ)</w:t>
      </w:r>
    </w:p>
    <w:p w14:paraId="547767EC" w14:textId="357768F0" w:rsidR="009B42F0" w:rsidRPr="007603E2" w:rsidRDefault="00726EE0" w:rsidP="00B95A15">
      <w:pPr>
        <w:jc w:val="center"/>
        <w:rPr>
          <w:b/>
          <w:bCs/>
          <w:sz w:val="22"/>
          <w:szCs w:val="22"/>
        </w:rPr>
      </w:pPr>
      <w:r w:rsidRPr="007603E2">
        <w:rPr>
          <w:b/>
          <w:bCs/>
          <w:sz w:val="22"/>
          <w:szCs w:val="22"/>
        </w:rPr>
        <w:t xml:space="preserve"> Подземной</w:t>
      </w:r>
      <w:r w:rsidR="006F55A8" w:rsidRPr="007603E2">
        <w:rPr>
          <w:b/>
          <w:bCs/>
          <w:sz w:val="22"/>
          <w:szCs w:val="22"/>
        </w:rPr>
        <w:t xml:space="preserve"> разработ</w:t>
      </w:r>
      <w:r w:rsidR="00EC400F" w:rsidRPr="007603E2">
        <w:rPr>
          <w:b/>
          <w:bCs/>
          <w:sz w:val="22"/>
          <w:szCs w:val="22"/>
        </w:rPr>
        <w:t>ки</w:t>
      </w:r>
      <w:r w:rsidR="006F55A8" w:rsidRPr="007603E2">
        <w:rPr>
          <w:b/>
          <w:bCs/>
          <w:sz w:val="22"/>
          <w:szCs w:val="22"/>
        </w:rPr>
        <w:t xml:space="preserve"> месторождени</w:t>
      </w:r>
      <w:r w:rsidR="00EC400F" w:rsidRPr="007603E2">
        <w:rPr>
          <w:b/>
          <w:bCs/>
          <w:sz w:val="22"/>
          <w:szCs w:val="22"/>
        </w:rPr>
        <w:t>и</w:t>
      </w:r>
      <w:r w:rsidR="006F55A8" w:rsidRPr="007603E2">
        <w:rPr>
          <w:b/>
          <w:bCs/>
          <w:sz w:val="22"/>
          <w:szCs w:val="22"/>
        </w:rPr>
        <w:t xml:space="preserve"> «Кумтор»</w:t>
      </w:r>
      <w:r w:rsidR="00EC400F" w:rsidRPr="007603E2">
        <w:rPr>
          <w:b/>
          <w:bCs/>
          <w:sz w:val="22"/>
          <w:szCs w:val="22"/>
        </w:rPr>
        <w:t>.</w:t>
      </w:r>
    </w:p>
    <w:p w14:paraId="6A7347A1" w14:textId="77777777" w:rsidR="006E58D3" w:rsidRPr="007603E2" w:rsidRDefault="006E58D3" w:rsidP="006E58D3">
      <w:pPr>
        <w:jc w:val="center"/>
        <w:rPr>
          <w:b/>
          <w:bCs/>
          <w:sz w:val="22"/>
          <w:szCs w:val="22"/>
        </w:rPr>
      </w:pPr>
    </w:p>
    <w:tbl>
      <w:tblPr>
        <w:tblW w:w="55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2651"/>
        <w:gridCol w:w="7653"/>
      </w:tblGrid>
      <w:tr w:rsidR="009B42F0" w:rsidRPr="007603E2" w14:paraId="35696DB6" w14:textId="77777777" w:rsidTr="005E4C9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3DAAAE5" w14:textId="77777777" w:rsidR="009B42F0" w:rsidRPr="007603E2" w:rsidRDefault="009B42F0">
            <w:pPr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7603E2">
              <w:rPr>
                <w:b/>
                <w:sz w:val="22"/>
                <w:szCs w:val="22"/>
              </w:rPr>
              <w:t>№</w:t>
            </w:r>
          </w:p>
          <w:p w14:paraId="76DAC4B7" w14:textId="77777777" w:rsidR="009B42F0" w:rsidRPr="007603E2" w:rsidRDefault="009B42F0">
            <w:pPr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7603E2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1B9A328" w14:textId="77777777" w:rsidR="009B42F0" w:rsidRPr="007603E2" w:rsidRDefault="009B42F0">
            <w:pPr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7603E2">
              <w:rPr>
                <w:b/>
                <w:sz w:val="22"/>
                <w:szCs w:val="22"/>
              </w:rPr>
              <w:t xml:space="preserve">Перечень основных </w:t>
            </w:r>
          </w:p>
          <w:p w14:paraId="09B506FB" w14:textId="77777777" w:rsidR="009B42F0" w:rsidRPr="007603E2" w:rsidRDefault="009B42F0">
            <w:pPr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7603E2">
              <w:rPr>
                <w:b/>
                <w:sz w:val="22"/>
                <w:szCs w:val="22"/>
              </w:rPr>
              <w:t>данных и требований</w:t>
            </w: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0D98FAC" w14:textId="77777777" w:rsidR="009B42F0" w:rsidRPr="007603E2" w:rsidRDefault="009B42F0">
            <w:pPr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7603E2">
              <w:rPr>
                <w:b/>
                <w:sz w:val="22"/>
                <w:szCs w:val="22"/>
              </w:rPr>
              <w:t>Основные данные и требования</w:t>
            </w:r>
          </w:p>
        </w:tc>
      </w:tr>
      <w:tr w:rsidR="009B42F0" w:rsidRPr="007603E2" w14:paraId="7A5AF07E" w14:textId="77777777" w:rsidTr="005E4C90">
        <w:trPr>
          <w:trHeight w:val="436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A9C0" w14:textId="38E972BD" w:rsidR="009B42F0" w:rsidRPr="007603E2" w:rsidRDefault="009B42F0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</w:rPr>
              <w:t>1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E666" w14:textId="77777777" w:rsidR="009B42F0" w:rsidRPr="007603E2" w:rsidRDefault="009B42F0">
            <w:pPr>
              <w:spacing w:line="256" w:lineRule="auto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</w:rPr>
              <w:t>Место доставки</w:t>
            </w: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17AA5" w14:textId="2523BEBE" w:rsidR="009B42F0" w:rsidRPr="007603E2" w:rsidRDefault="009921D7">
            <w:pPr>
              <w:spacing w:line="256" w:lineRule="auto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</w:rPr>
              <w:t>ЗАО «КУМТОР ГОЛД КОМПАНИ».</w:t>
            </w:r>
            <w:r w:rsidR="006E58D3" w:rsidRPr="007603E2">
              <w:rPr>
                <w:sz w:val="22"/>
                <w:szCs w:val="22"/>
              </w:rPr>
              <w:t xml:space="preserve"> Кыргызская Республика, г. Балыкчы, ул. Нарынское шоссе, 9.</w:t>
            </w:r>
          </w:p>
        </w:tc>
      </w:tr>
      <w:tr w:rsidR="009B42F0" w:rsidRPr="007603E2" w14:paraId="161C16A4" w14:textId="77777777" w:rsidTr="005E4C90">
        <w:trPr>
          <w:trHeight w:val="379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08D6" w14:textId="6EE38F3B" w:rsidR="009B42F0" w:rsidRPr="007603E2" w:rsidRDefault="009B42F0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</w:rPr>
              <w:t>2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C558" w14:textId="77777777" w:rsidR="009B42F0" w:rsidRPr="007603E2" w:rsidRDefault="009B42F0">
            <w:pPr>
              <w:spacing w:line="256" w:lineRule="auto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</w:rPr>
              <w:t xml:space="preserve">Заказчик </w:t>
            </w: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A55F" w14:textId="71F09BDE" w:rsidR="009B42F0" w:rsidRPr="007603E2" w:rsidRDefault="009B42F0">
            <w:pPr>
              <w:spacing w:line="256" w:lineRule="auto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</w:rPr>
              <w:t>ЗАО «Кумтор Голд Компани»</w:t>
            </w:r>
            <w:r w:rsidR="00003AAA" w:rsidRPr="007603E2">
              <w:rPr>
                <w:sz w:val="22"/>
                <w:szCs w:val="22"/>
              </w:rPr>
              <w:t>, Подземная разработка</w:t>
            </w:r>
          </w:p>
        </w:tc>
      </w:tr>
      <w:bookmarkEnd w:id="0"/>
      <w:tr w:rsidR="00693299" w:rsidRPr="007603E2" w14:paraId="44972473" w14:textId="77777777" w:rsidTr="005E4C90">
        <w:trPr>
          <w:trHeight w:val="1034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D3EFC" w14:textId="2AFAAAB8" w:rsidR="00693299" w:rsidRPr="007603E2" w:rsidRDefault="00693299" w:rsidP="00693299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</w:rPr>
              <w:t>3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6263D" w14:textId="2D07E0AF" w:rsidR="00693299" w:rsidRPr="007603E2" w:rsidRDefault="00693299" w:rsidP="00693299">
            <w:pPr>
              <w:spacing w:line="256" w:lineRule="auto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</w:rPr>
              <w:t>Общие положения</w:t>
            </w: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6D9B" w14:textId="77777777" w:rsidR="00693299" w:rsidRPr="007603E2" w:rsidRDefault="00693299" w:rsidP="00693299">
            <w:pPr>
              <w:jc w:val="both"/>
              <w:rPr>
                <w:rFonts w:eastAsia="DengXian"/>
                <w:b/>
                <w:bCs/>
                <w:sz w:val="22"/>
                <w:szCs w:val="22"/>
              </w:rPr>
            </w:pPr>
            <w:r w:rsidRPr="007603E2">
              <w:rPr>
                <w:rFonts w:eastAsia="DengXian"/>
                <w:b/>
                <w:bCs/>
                <w:sz w:val="22"/>
                <w:szCs w:val="22"/>
              </w:rPr>
              <w:t>Наименование изделия:</w:t>
            </w:r>
          </w:p>
          <w:p w14:paraId="1C78C13B" w14:textId="77777777" w:rsidR="00693299" w:rsidRPr="007603E2" w:rsidRDefault="00693299" w:rsidP="00693299">
            <w:pPr>
              <w:jc w:val="both"/>
              <w:rPr>
                <w:rFonts w:eastAsia="DengXian"/>
                <w:b/>
                <w:bCs/>
                <w:sz w:val="22"/>
                <w:szCs w:val="22"/>
              </w:rPr>
            </w:pPr>
            <w:r w:rsidRPr="007603E2">
              <w:rPr>
                <w:sz w:val="22"/>
                <w:szCs w:val="22"/>
              </w:rPr>
              <w:t xml:space="preserve"> </w:t>
            </w:r>
            <w:r w:rsidRPr="007603E2">
              <w:rPr>
                <w:rFonts w:eastAsia="DengXian"/>
                <w:sz w:val="22"/>
                <w:szCs w:val="22"/>
              </w:rPr>
              <w:t>Установка порошковая шахтная эжекционная УПШЭ (ТУ 48-2400-1-84) предназначена для дистанционного объемного тушения пожара в горизонтальных и вертикальных горных выработках путем интенсивного выброса огнетушащего порошка в очаг пожара со стороны вентиляционной струи.</w:t>
            </w:r>
            <w:r w:rsidRPr="007603E2">
              <w:rPr>
                <w:rFonts w:eastAsia="DengXian"/>
                <w:sz w:val="22"/>
                <w:szCs w:val="22"/>
                <w:lang w:val="en-US"/>
              </w:rPr>
              <w:t> </w:t>
            </w:r>
            <w:r w:rsidRPr="007603E2">
              <w:rPr>
                <w:rFonts w:eastAsia="DengXian"/>
                <w:sz w:val="22"/>
                <w:szCs w:val="22"/>
              </w:rPr>
              <w:br/>
              <w:t xml:space="preserve">Сжатый воздух, поступая через воздушный рукав (6) в зону смесительной камеры </w:t>
            </w:r>
            <w:proofErr w:type="spellStart"/>
            <w:r w:rsidRPr="007603E2">
              <w:rPr>
                <w:rFonts w:eastAsia="DengXian"/>
                <w:sz w:val="22"/>
                <w:szCs w:val="22"/>
              </w:rPr>
              <w:t>эжектирует</w:t>
            </w:r>
            <w:proofErr w:type="spellEnd"/>
            <w:r w:rsidRPr="007603E2">
              <w:rPr>
                <w:rFonts w:eastAsia="DengXian"/>
                <w:sz w:val="22"/>
                <w:szCs w:val="22"/>
              </w:rPr>
              <w:t xml:space="preserve"> порошок из приемного бункера (3) и воздух, после чего через распылитель (1) выбрасывает смесь в спутный вентиляционный поток в виде пылевоздушного факела длиной от 15 до 20 м. Смесь может быть направлена на единый горящий объект.</w:t>
            </w:r>
            <w:r w:rsidRPr="007603E2">
              <w:rPr>
                <w:rFonts w:eastAsia="DengXian"/>
                <w:sz w:val="22"/>
                <w:szCs w:val="22"/>
              </w:rPr>
              <w:br/>
              <w:t>Установка пригодна для эксплуатации в районах с умеренным и холодным климатом при температуре от -50 ℃ до +50 ℃.</w:t>
            </w:r>
          </w:p>
          <w:p w14:paraId="5F99B9D1" w14:textId="77777777" w:rsidR="00693299" w:rsidRPr="007603E2" w:rsidRDefault="00693299" w:rsidP="00693299">
            <w:pPr>
              <w:jc w:val="both"/>
              <w:rPr>
                <w:rFonts w:eastAsia="DengXian"/>
                <w:sz w:val="22"/>
                <w:szCs w:val="22"/>
              </w:rPr>
            </w:pPr>
          </w:p>
          <w:p w14:paraId="127599BA" w14:textId="277A6869" w:rsidR="00693299" w:rsidRPr="007603E2" w:rsidRDefault="00693299" w:rsidP="00693299">
            <w:pPr>
              <w:spacing w:line="256" w:lineRule="auto"/>
              <w:jc w:val="both"/>
              <w:rPr>
                <w:sz w:val="22"/>
                <w:szCs w:val="22"/>
              </w:rPr>
            </w:pPr>
            <w:r w:rsidRPr="007603E2">
              <w:rPr>
                <w:rFonts w:eastAsia="DengXian"/>
                <w:noProof/>
                <w:sz w:val="22"/>
                <w:szCs w:val="22"/>
              </w:rPr>
              <w:drawing>
                <wp:inline distT="0" distB="0" distL="0" distR="0" wp14:anchorId="1E0443B0" wp14:editId="24A56B9D">
                  <wp:extent cx="2862470" cy="1748155"/>
                  <wp:effectExtent l="0" t="0" r="0" b="4445"/>
                  <wp:docPr id="207319224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668" t="4106" r="23305" b="135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199" cy="1756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3299" w:rsidRPr="007603E2" w14:paraId="6CC875A0" w14:textId="77777777" w:rsidTr="005E4C90">
        <w:trPr>
          <w:trHeight w:val="1034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79BA" w14:textId="772CA4B6" w:rsidR="00693299" w:rsidRPr="007603E2" w:rsidRDefault="00693299" w:rsidP="00693299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</w:rPr>
              <w:t>4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8C9E" w14:textId="2FCDD5B2" w:rsidR="00693299" w:rsidRPr="007603E2" w:rsidRDefault="00693299" w:rsidP="00693299">
            <w:pPr>
              <w:spacing w:line="256" w:lineRule="auto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</w:rPr>
              <w:t>Технические характеристики</w:t>
            </w: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6263" w14:textId="20ADA9F7" w:rsidR="00693299" w:rsidRPr="007603E2" w:rsidRDefault="00693299" w:rsidP="00693299">
            <w:pPr>
              <w:jc w:val="both"/>
              <w:rPr>
                <w:rFonts w:eastAsia="DengXian"/>
                <w:sz w:val="22"/>
                <w:szCs w:val="22"/>
              </w:rPr>
            </w:pPr>
          </w:p>
          <w:p w14:paraId="408A8E17" w14:textId="77777777" w:rsidR="002B091D" w:rsidRPr="007603E2" w:rsidRDefault="002B091D" w:rsidP="002B091D">
            <w:pPr>
              <w:jc w:val="both"/>
              <w:rPr>
                <w:rFonts w:eastAsia="DengXian"/>
                <w:sz w:val="22"/>
                <w:szCs w:val="22"/>
              </w:rPr>
            </w:pPr>
            <w:r w:rsidRPr="007603E2">
              <w:rPr>
                <w:rFonts w:eastAsia="DengXian"/>
                <w:sz w:val="22"/>
                <w:szCs w:val="22"/>
              </w:rPr>
              <w:t>Технические характеристики:</w:t>
            </w:r>
          </w:p>
          <w:p w14:paraId="1E79D336" w14:textId="77777777" w:rsidR="002B091D" w:rsidRPr="007603E2" w:rsidRDefault="002B091D" w:rsidP="002B091D">
            <w:pPr>
              <w:jc w:val="both"/>
              <w:rPr>
                <w:rFonts w:eastAsia="DengXian"/>
                <w:sz w:val="22"/>
                <w:szCs w:val="22"/>
              </w:rPr>
            </w:pPr>
            <w:r w:rsidRPr="007603E2">
              <w:rPr>
                <w:rFonts w:eastAsia="DengXian"/>
                <w:sz w:val="22"/>
                <w:szCs w:val="22"/>
              </w:rPr>
              <w:t>- материал стали;</w:t>
            </w:r>
          </w:p>
          <w:p w14:paraId="42A883B4" w14:textId="77777777" w:rsidR="002B091D" w:rsidRPr="007603E2" w:rsidRDefault="002B091D" w:rsidP="002B091D">
            <w:pPr>
              <w:rPr>
                <w:rFonts w:eastAsia="DengXian"/>
                <w:sz w:val="22"/>
                <w:szCs w:val="22"/>
              </w:rPr>
            </w:pPr>
            <w:r w:rsidRPr="007603E2">
              <w:rPr>
                <w:rFonts w:eastAsia="DengXian"/>
                <w:sz w:val="22"/>
                <w:szCs w:val="22"/>
              </w:rPr>
              <w:t xml:space="preserve">- Производительность при подаче в </w:t>
            </w:r>
            <w:proofErr w:type="spellStart"/>
            <w:r w:rsidRPr="007603E2">
              <w:rPr>
                <w:rFonts w:eastAsia="DengXian"/>
                <w:sz w:val="22"/>
                <w:szCs w:val="22"/>
              </w:rPr>
              <w:t>спусный</w:t>
            </w:r>
            <w:proofErr w:type="spellEnd"/>
            <w:r w:rsidRPr="007603E2">
              <w:rPr>
                <w:rFonts w:eastAsia="DengXian"/>
                <w:sz w:val="22"/>
                <w:szCs w:val="22"/>
              </w:rPr>
              <w:t xml:space="preserve"> вентиляционный поток </w:t>
            </w:r>
            <w:proofErr w:type="gramStart"/>
            <w:r w:rsidRPr="007603E2">
              <w:rPr>
                <w:rFonts w:eastAsia="DengXian"/>
                <w:sz w:val="22"/>
                <w:szCs w:val="22"/>
              </w:rPr>
              <w:t>2,5-4,0</w:t>
            </w:r>
            <w:proofErr w:type="gramEnd"/>
            <w:r w:rsidRPr="007603E2">
              <w:rPr>
                <w:rFonts w:eastAsia="DengXian"/>
                <w:sz w:val="22"/>
                <w:szCs w:val="22"/>
              </w:rPr>
              <w:t xml:space="preserve"> кг/с;</w:t>
            </w:r>
          </w:p>
          <w:p w14:paraId="55D155FF" w14:textId="77777777" w:rsidR="002B091D" w:rsidRPr="007603E2" w:rsidRDefault="002B091D" w:rsidP="002B091D">
            <w:pPr>
              <w:rPr>
                <w:rFonts w:eastAsia="DengXian"/>
                <w:sz w:val="22"/>
                <w:szCs w:val="22"/>
              </w:rPr>
            </w:pPr>
            <w:r w:rsidRPr="007603E2">
              <w:rPr>
                <w:rFonts w:eastAsia="DengXian"/>
                <w:sz w:val="22"/>
                <w:szCs w:val="22"/>
              </w:rPr>
              <w:t xml:space="preserve">- Рабочее давление воздуха </w:t>
            </w:r>
            <w:proofErr w:type="gramStart"/>
            <w:r w:rsidRPr="007603E2">
              <w:rPr>
                <w:rFonts w:eastAsia="DengXian"/>
                <w:sz w:val="22"/>
                <w:szCs w:val="22"/>
              </w:rPr>
              <w:t>0,4-0,7</w:t>
            </w:r>
            <w:proofErr w:type="gramEnd"/>
            <w:r w:rsidRPr="007603E2">
              <w:rPr>
                <w:rFonts w:eastAsia="DengXian"/>
                <w:sz w:val="22"/>
                <w:szCs w:val="22"/>
              </w:rPr>
              <w:t xml:space="preserve"> Мпа;</w:t>
            </w:r>
          </w:p>
          <w:p w14:paraId="5ADD0E06" w14:textId="77777777" w:rsidR="002B091D" w:rsidRPr="007603E2" w:rsidRDefault="002B091D" w:rsidP="002B091D">
            <w:pPr>
              <w:rPr>
                <w:rFonts w:eastAsia="DengXian"/>
                <w:sz w:val="22"/>
                <w:szCs w:val="22"/>
              </w:rPr>
            </w:pPr>
            <w:r w:rsidRPr="007603E2">
              <w:rPr>
                <w:rFonts w:eastAsia="DengXian"/>
                <w:sz w:val="22"/>
                <w:szCs w:val="22"/>
              </w:rPr>
              <w:t xml:space="preserve">- Расстояние эффективной локализации пожара при скорости вентиляционного потока </w:t>
            </w:r>
            <w:proofErr w:type="gramStart"/>
            <w:r w:rsidRPr="007603E2">
              <w:rPr>
                <w:rFonts w:eastAsia="DengXian"/>
                <w:sz w:val="22"/>
                <w:szCs w:val="22"/>
              </w:rPr>
              <w:t>25-20</w:t>
            </w:r>
            <w:proofErr w:type="gramEnd"/>
            <w:r w:rsidRPr="007603E2">
              <w:rPr>
                <w:rFonts w:eastAsia="DengXian"/>
                <w:sz w:val="22"/>
                <w:szCs w:val="22"/>
              </w:rPr>
              <w:t xml:space="preserve"> м/с;</w:t>
            </w:r>
          </w:p>
          <w:p w14:paraId="6D6FD5B7" w14:textId="77777777" w:rsidR="002B091D" w:rsidRPr="007603E2" w:rsidRDefault="002B091D" w:rsidP="002B091D">
            <w:pPr>
              <w:rPr>
                <w:rFonts w:eastAsia="DengXian"/>
                <w:sz w:val="22"/>
                <w:szCs w:val="22"/>
              </w:rPr>
            </w:pPr>
            <w:r w:rsidRPr="007603E2">
              <w:rPr>
                <w:rFonts w:eastAsia="DengXian"/>
                <w:sz w:val="22"/>
                <w:szCs w:val="22"/>
              </w:rPr>
              <w:t>- Габаритные размеры, Д-Ш-</w:t>
            </w:r>
            <w:proofErr w:type="gramStart"/>
            <w:r w:rsidRPr="007603E2">
              <w:rPr>
                <w:rFonts w:eastAsia="DengXian"/>
                <w:sz w:val="22"/>
                <w:szCs w:val="22"/>
              </w:rPr>
              <w:t>В  560</w:t>
            </w:r>
            <w:proofErr w:type="gramEnd"/>
            <w:r w:rsidRPr="007603E2">
              <w:rPr>
                <w:rFonts w:eastAsia="DengXian"/>
                <w:sz w:val="22"/>
                <w:szCs w:val="22"/>
              </w:rPr>
              <w:t>мм-400мм-940мм;</w:t>
            </w:r>
          </w:p>
          <w:p w14:paraId="7666D001" w14:textId="77777777" w:rsidR="002B091D" w:rsidRPr="007603E2" w:rsidRDefault="002B091D" w:rsidP="002B091D">
            <w:pPr>
              <w:rPr>
                <w:rFonts w:eastAsia="DengXian"/>
                <w:sz w:val="22"/>
                <w:szCs w:val="22"/>
              </w:rPr>
            </w:pPr>
            <w:r w:rsidRPr="007603E2">
              <w:rPr>
                <w:rFonts w:eastAsia="DengXian"/>
                <w:sz w:val="22"/>
                <w:szCs w:val="22"/>
              </w:rPr>
              <w:t>- Масса 12кг;</w:t>
            </w:r>
          </w:p>
          <w:p w14:paraId="58205E24" w14:textId="6146A063" w:rsidR="00693299" w:rsidRPr="007603E2" w:rsidRDefault="002B091D" w:rsidP="002B091D">
            <w:pPr>
              <w:jc w:val="both"/>
              <w:rPr>
                <w:sz w:val="22"/>
                <w:szCs w:val="22"/>
              </w:rPr>
            </w:pPr>
            <w:r w:rsidRPr="007603E2">
              <w:rPr>
                <w:rFonts w:eastAsia="DengXian"/>
                <w:sz w:val="22"/>
                <w:szCs w:val="22"/>
              </w:rPr>
              <w:t xml:space="preserve">- Количество 1 </w:t>
            </w:r>
            <w:proofErr w:type="spellStart"/>
            <w:r w:rsidRPr="007603E2">
              <w:rPr>
                <w:rFonts w:eastAsia="DengXian"/>
                <w:sz w:val="22"/>
                <w:szCs w:val="22"/>
              </w:rPr>
              <w:t>шт</w:t>
            </w:r>
            <w:proofErr w:type="spellEnd"/>
            <w:r w:rsidRPr="007603E2">
              <w:rPr>
                <w:rFonts w:eastAsia="DengXian"/>
                <w:sz w:val="22"/>
                <w:szCs w:val="22"/>
              </w:rPr>
              <w:t>;</w:t>
            </w:r>
          </w:p>
        </w:tc>
      </w:tr>
      <w:tr w:rsidR="00693299" w:rsidRPr="007603E2" w14:paraId="36A25F83" w14:textId="77777777" w:rsidTr="005E4C90">
        <w:trPr>
          <w:trHeight w:val="1034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8D9D" w14:textId="74C2562F" w:rsidR="00693299" w:rsidRPr="007603E2" w:rsidRDefault="00693299" w:rsidP="00693299">
            <w:pPr>
              <w:spacing w:line="256" w:lineRule="auto"/>
              <w:jc w:val="center"/>
              <w:rPr>
                <w:sz w:val="22"/>
                <w:szCs w:val="22"/>
                <w:lang w:val="en-US"/>
              </w:rPr>
            </w:pPr>
            <w:r w:rsidRPr="007603E2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948F" w14:textId="4BBCAAA2" w:rsidR="00693299" w:rsidRPr="007603E2" w:rsidRDefault="00693299" w:rsidP="00693299">
            <w:pPr>
              <w:spacing w:line="256" w:lineRule="auto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</w:rPr>
              <w:t>Требования к комплектующим и расходным материалам</w:t>
            </w: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8AFA" w14:textId="77777777" w:rsidR="00693299" w:rsidRPr="007603E2" w:rsidRDefault="00693299" w:rsidP="00693299">
            <w:pPr>
              <w:ind w:left="9"/>
              <w:rPr>
                <w:sz w:val="22"/>
                <w:szCs w:val="22"/>
                <w:lang w:val="en-US"/>
              </w:rPr>
            </w:pPr>
            <w:proofErr w:type="spellStart"/>
            <w:r w:rsidRPr="007603E2">
              <w:rPr>
                <w:b/>
                <w:bCs/>
                <w:sz w:val="22"/>
                <w:szCs w:val="22"/>
                <w:lang w:val="en-US"/>
              </w:rPr>
              <w:t>Оригинальность</w:t>
            </w:r>
            <w:proofErr w:type="spellEnd"/>
            <w:r w:rsidRPr="007603E2">
              <w:rPr>
                <w:b/>
                <w:bCs/>
                <w:sz w:val="22"/>
                <w:szCs w:val="22"/>
                <w:lang w:val="en-US"/>
              </w:rPr>
              <w:t xml:space="preserve"> и </w:t>
            </w:r>
            <w:proofErr w:type="spellStart"/>
            <w:r w:rsidRPr="007603E2">
              <w:rPr>
                <w:b/>
                <w:bCs/>
                <w:sz w:val="22"/>
                <w:szCs w:val="22"/>
                <w:lang w:val="en-US"/>
              </w:rPr>
              <w:t>качество</w:t>
            </w:r>
            <w:proofErr w:type="spellEnd"/>
          </w:p>
          <w:p w14:paraId="38EF5A62" w14:textId="77777777" w:rsidR="00693299" w:rsidRPr="007603E2" w:rsidRDefault="00693299" w:rsidP="00693299">
            <w:pPr>
              <w:numPr>
                <w:ilvl w:val="0"/>
                <w:numId w:val="25"/>
              </w:numPr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</w:rPr>
              <w:t xml:space="preserve">Все комплектующие и расходные материалы должны быть </w:t>
            </w:r>
            <w:r w:rsidRPr="007603E2">
              <w:rPr>
                <w:b/>
                <w:bCs/>
                <w:sz w:val="22"/>
                <w:szCs w:val="22"/>
              </w:rPr>
              <w:t>новыми, оригинальными</w:t>
            </w:r>
            <w:r w:rsidRPr="007603E2">
              <w:rPr>
                <w:sz w:val="22"/>
                <w:szCs w:val="22"/>
              </w:rPr>
              <w:t>, изготовленными заводом</w:t>
            </w:r>
            <w:r w:rsidRPr="007603E2">
              <w:rPr>
                <w:sz w:val="22"/>
                <w:szCs w:val="22"/>
              </w:rPr>
              <w:noBreakHyphen/>
              <w:t>производителем.</w:t>
            </w:r>
          </w:p>
          <w:p w14:paraId="79D9E13A" w14:textId="26F0B6F9" w:rsidR="00693299" w:rsidRPr="007603E2" w:rsidRDefault="00693299" w:rsidP="00693299">
            <w:pPr>
              <w:numPr>
                <w:ilvl w:val="0"/>
                <w:numId w:val="25"/>
              </w:numPr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</w:rPr>
              <w:t>Не допускаются аналоги, бывшие в употреблении или восстановленные изделия.</w:t>
            </w:r>
          </w:p>
        </w:tc>
      </w:tr>
      <w:tr w:rsidR="00693299" w:rsidRPr="007603E2" w14:paraId="3A5E4DBE" w14:textId="77777777" w:rsidTr="00AB57BE">
        <w:trPr>
          <w:trHeight w:val="680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F318" w14:textId="3F2E66D6" w:rsidR="00693299" w:rsidRPr="007603E2" w:rsidRDefault="00693299" w:rsidP="00693299">
            <w:pPr>
              <w:spacing w:line="256" w:lineRule="auto"/>
              <w:jc w:val="center"/>
              <w:rPr>
                <w:sz w:val="22"/>
                <w:szCs w:val="22"/>
                <w:lang w:val="en-US"/>
              </w:rPr>
            </w:pPr>
            <w:r w:rsidRPr="007603E2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B7D5" w14:textId="5E62D3F4" w:rsidR="00693299" w:rsidRPr="007603E2" w:rsidRDefault="00693299" w:rsidP="00693299">
            <w:pPr>
              <w:spacing w:line="256" w:lineRule="auto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</w:rPr>
              <w:t>Качество и сертификация</w:t>
            </w: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2686" w14:textId="77777777" w:rsidR="00693299" w:rsidRPr="007603E2" w:rsidRDefault="00693299" w:rsidP="00693299">
            <w:pPr>
              <w:spacing w:line="256" w:lineRule="auto"/>
              <w:rPr>
                <w:sz w:val="22"/>
                <w:szCs w:val="22"/>
                <w:lang w:val="en-US"/>
              </w:rPr>
            </w:pPr>
            <w:proofErr w:type="spellStart"/>
            <w:r w:rsidRPr="007603E2">
              <w:rPr>
                <w:b/>
                <w:bCs/>
                <w:sz w:val="22"/>
                <w:szCs w:val="22"/>
                <w:lang w:val="en-US"/>
              </w:rPr>
              <w:t>Соответствие</w:t>
            </w:r>
            <w:proofErr w:type="spellEnd"/>
            <w:r w:rsidRPr="007603E2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3E2">
              <w:rPr>
                <w:b/>
                <w:bCs/>
                <w:sz w:val="22"/>
                <w:szCs w:val="22"/>
                <w:lang w:val="en-US"/>
              </w:rPr>
              <w:t>стандартам</w:t>
            </w:r>
            <w:proofErr w:type="spellEnd"/>
            <w:r w:rsidRPr="007603E2">
              <w:rPr>
                <w:b/>
                <w:bCs/>
                <w:sz w:val="22"/>
                <w:szCs w:val="22"/>
                <w:lang w:val="en-US"/>
              </w:rPr>
              <w:t xml:space="preserve"> и </w:t>
            </w:r>
            <w:proofErr w:type="spellStart"/>
            <w:r w:rsidRPr="007603E2">
              <w:rPr>
                <w:b/>
                <w:bCs/>
                <w:sz w:val="22"/>
                <w:szCs w:val="22"/>
                <w:lang w:val="en-US"/>
              </w:rPr>
              <w:t>требованиям</w:t>
            </w:r>
            <w:proofErr w:type="spellEnd"/>
          </w:p>
          <w:p w14:paraId="22F4BFE5" w14:textId="77777777" w:rsidR="00693299" w:rsidRPr="007603E2" w:rsidRDefault="00693299" w:rsidP="00693299">
            <w:pPr>
              <w:numPr>
                <w:ilvl w:val="0"/>
                <w:numId w:val="26"/>
              </w:numPr>
              <w:spacing w:line="256" w:lineRule="auto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</w:rPr>
              <w:t xml:space="preserve">Все поставляемые изделия должны соответствовать требованиям производителя и действующим стандартам качества (ГОСТ, ТУ, </w:t>
            </w:r>
            <w:r w:rsidRPr="007603E2">
              <w:rPr>
                <w:sz w:val="22"/>
                <w:szCs w:val="22"/>
                <w:lang w:val="en-US"/>
              </w:rPr>
              <w:t>ISO</w:t>
            </w:r>
            <w:r w:rsidRPr="007603E2">
              <w:rPr>
                <w:sz w:val="22"/>
                <w:szCs w:val="22"/>
              </w:rPr>
              <w:t xml:space="preserve"> — если применимо).</w:t>
            </w:r>
          </w:p>
          <w:p w14:paraId="19C65F62" w14:textId="3CB26CE5" w:rsidR="00693299" w:rsidRPr="007603E2" w:rsidRDefault="00693299" w:rsidP="00693299">
            <w:pPr>
              <w:spacing w:line="256" w:lineRule="auto"/>
              <w:rPr>
                <w:sz w:val="22"/>
                <w:szCs w:val="22"/>
                <w:lang w:val="en-US"/>
              </w:rPr>
            </w:pPr>
            <w:proofErr w:type="spellStart"/>
            <w:r w:rsidRPr="007603E2">
              <w:rPr>
                <w:b/>
                <w:bCs/>
                <w:sz w:val="22"/>
                <w:szCs w:val="22"/>
                <w:lang w:val="en-US"/>
              </w:rPr>
              <w:t>Сертификат</w:t>
            </w:r>
            <w:proofErr w:type="spellEnd"/>
            <w:r w:rsidRPr="007603E2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3E2">
              <w:rPr>
                <w:b/>
                <w:bCs/>
                <w:sz w:val="22"/>
                <w:szCs w:val="22"/>
                <w:lang w:val="en-US"/>
              </w:rPr>
              <w:t>качества</w:t>
            </w:r>
            <w:proofErr w:type="spellEnd"/>
          </w:p>
          <w:p w14:paraId="6A45EB52" w14:textId="77777777" w:rsidR="00693299" w:rsidRPr="007603E2" w:rsidRDefault="00693299" w:rsidP="00693299">
            <w:pPr>
              <w:numPr>
                <w:ilvl w:val="0"/>
                <w:numId w:val="27"/>
              </w:numPr>
              <w:spacing w:line="256" w:lineRule="auto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</w:rPr>
              <w:t xml:space="preserve">Поставщик обязан предоставить </w:t>
            </w:r>
            <w:r w:rsidRPr="007603E2">
              <w:rPr>
                <w:b/>
                <w:bCs/>
                <w:sz w:val="22"/>
                <w:szCs w:val="22"/>
              </w:rPr>
              <w:t>сертификат качества</w:t>
            </w:r>
            <w:r w:rsidRPr="007603E2">
              <w:rPr>
                <w:sz w:val="22"/>
                <w:szCs w:val="22"/>
              </w:rPr>
              <w:t xml:space="preserve"> (</w:t>
            </w:r>
            <w:r w:rsidRPr="007603E2">
              <w:rPr>
                <w:sz w:val="22"/>
                <w:szCs w:val="22"/>
                <w:lang w:val="en-US"/>
              </w:rPr>
              <w:t>Certificate</w:t>
            </w:r>
            <w:r w:rsidRPr="007603E2">
              <w:rPr>
                <w:sz w:val="22"/>
                <w:szCs w:val="22"/>
              </w:rPr>
              <w:t xml:space="preserve"> </w:t>
            </w:r>
            <w:r w:rsidRPr="007603E2">
              <w:rPr>
                <w:sz w:val="22"/>
                <w:szCs w:val="22"/>
                <w:lang w:val="en-US"/>
              </w:rPr>
              <w:t>of</w:t>
            </w:r>
            <w:r w:rsidRPr="007603E2">
              <w:rPr>
                <w:sz w:val="22"/>
                <w:szCs w:val="22"/>
              </w:rPr>
              <w:t xml:space="preserve"> </w:t>
            </w:r>
            <w:r w:rsidRPr="007603E2">
              <w:rPr>
                <w:sz w:val="22"/>
                <w:szCs w:val="22"/>
                <w:lang w:val="en-US"/>
              </w:rPr>
              <w:t>Quality</w:t>
            </w:r>
            <w:r w:rsidRPr="007603E2">
              <w:rPr>
                <w:sz w:val="22"/>
                <w:szCs w:val="22"/>
              </w:rPr>
              <w:t>) от завода</w:t>
            </w:r>
            <w:r w:rsidRPr="007603E2">
              <w:rPr>
                <w:sz w:val="22"/>
                <w:szCs w:val="22"/>
              </w:rPr>
              <w:noBreakHyphen/>
              <w:t>изготовителя на каждую партию.</w:t>
            </w:r>
          </w:p>
          <w:p w14:paraId="176195E3" w14:textId="7591FF4E" w:rsidR="00693299" w:rsidRPr="007603E2" w:rsidRDefault="00693299" w:rsidP="00693299">
            <w:pPr>
              <w:numPr>
                <w:ilvl w:val="0"/>
                <w:numId w:val="27"/>
              </w:numPr>
              <w:spacing w:line="256" w:lineRule="auto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</w:rPr>
              <w:lastRenderedPageBreak/>
              <w:t>Сертификат должен содержать</w:t>
            </w:r>
            <w:r w:rsidRPr="007603E2">
              <w:rPr>
                <w:sz w:val="22"/>
                <w:szCs w:val="22"/>
              </w:rPr>
              <w:br/>
              <w:t>• дату изготовления;</w:t>
            </w:r>
            <w:r w:rsidRPr="007603E2">
              <w:rPr>
                <w:sz w:val="22"/>
                <w:szCs w:val="22"/>
              </w:rPr>
              <w:br/>
              <w:t>• подтверждение соответствия техническим требованиям.</w:t>
            </w:r>
          </w:p>
          <w:p w14:paraId="15BFEAED" w14:textId="77777777" w:rsidR="00693299" w:rsidRPr="007603E2" w:rsidRDefault="00693299" w:rsidP="00693299">
            <w:pPr>
              <w:spacing w:line="256" w:lineRule="auto"/>
              <w:rPr>
                <w:sz w:val="22"/>
                <w:szCs w:val="22"/>
                <w:lang w:val="en-US"/>
              </w:rPr>
            </w:pPr>
            <w:r w:rsidRPr="007603E2">
              <w:rPr>
                <w:sz w:val="22"/>
                <w:szCs w:val="22"/>
              </w:rPr>
              <w:t xml:space="preserve"> </w:t>
            </w:r>
            <w:proofErr w:type="spellStart"/>
            <w:r w:rsidRPr="007603E2">
              <w:rPr>
                <w:b/>
                <w:bCs/>
                <w:sz w:val="22"/>
                <w:szCs w:val="22"/>
                <w:lang w:val="en-US"/>
              </w:rPr>
              <w:t>Сертификат</w:t>
            </w:r>
            <w:proofErr w:type="spellEnd"/>
            <w:r w:rsidRPr="007603E2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3E2">
              <w:rPr>
                <w:b/>
                <w:bCs/>
                <w:sz w:val="22"/>
                <w:szCs w:val="22"/>
                <w:lang w:val="en-US"/>
              </w:rPr>
              <w:t>соответствия</w:t>
            </w:r>
            <w:proofErr w:type="spellEnd"/>
            <w:r w:rsidRPr="007603E2">
              <w:rPr>
                <w:b/>
                <w:bCs/>
                <w:sz w:val="22"/>
                <w:szCs w:val="22"/>
                <w:lang w:val="en-US"/>
              </w:rPr>
              <w:t xml:space="preserve"> / </w:t>
            </w:r>
            <w:proofErr w:type="spellStart"/>
            <w:r w:rsidRPr="007603E2">
              <w:rPr>
                <w:b/>
                <w:bCs/>
                <w:sz w:val="22"/>
                <w:szCs w:val="22"/>
                <w:lang w:val="en-US"/>
              </w:rPr>
              <w:t>декларация</w:t>
            </w:r>
            <w:proofErr w:type="spellEnd"/>
          </w:p>
          <w:p w14:paraId="7EA4482E" w14:textId="77777777" w:rsidR="00693299" w:rsidRPr="007603E2" w:rsidRDefault="00693299" w:rsidP="00693299">
            <w:pPr>
              <w:numPr>
                <w:ilvl w:val="0"/>
                <w:numId w:val="28"/>
              </w:numPr>
              <w:spacing w:line="256" w:lineRule="auto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</w:rPr>
              <w:t xml:space="preserve">Если вид продукции входит в список подлежащих обязательной сертификации, поставщик обязан предоставить </w:t>
            </w:r>
            <w:r w:rsidRPr="007603E2">
              <w:rPr>
                <w:b/>
                <w:bCs/>
                <w:sz w:val="22"/>
                <w:szCs w:val="22"/>
              </w:rPr>
              <w:t>сертификат соответствия</w:t>
            </w:r>
            <w:r w:rsidRPr="007603E2">
              <w:rPr>
                <w:sz w:val="22"/>
                <w:szCs w:val="22"/>
              </w:rPr>
              <w:t xml:space="preserve"> или </w:t>
            </w:r>
            <w:r w:rsidRPr="007603E2">
              <w:rPr>
                <w:b/>
                <w:bCs/>
                <w:sz w:val="22"/>
                <w:szCs w:val="22"/>
              </w:rPr>
              <w:t>декларацию соответствия</w:t>
            </w:r>
            <w:r w:rsidRPr="007603E2">
              <w:rPr>
                <w:sz w:val="22"/>
                <w:szCs w:val="22"/>
              </w:rPr>
              <w:t xml:space="preserve"> согласно законодательству.</w:t>
            </w:r>
          </w:p>
          <w:p w14:paraId="7F7214DA" w14:textId="77777777" w:rsidR="00693299" w:rsidRPr="007603E2" w:rsidRDefault="00693299" w:rsidP="00693299">
            <w:pPr>
              <w:spacing w:line="256" w:lineRule="auto"/>
              <w:rPr>
                <w:sz w:val="22"/>
                <w:szCs w:val="22"/>
                <w:lang w:val="en-US"/>
              </w:rPr>
            </w:pPr>
            <w:proofErr w:type="spellStart"/>
            <w:r w:rsidRPr="007603E2">
              <w:rPr>
                <w:b/>
                <w:bCs/>
                <w:sz w:val="22"/>
                <w:szCs w:val="22"/>
                <w:lang w:val="en-US"/>
              </w:rPr>
              <w:t>Паспорт</w:t>
            </w:r>
            <w:proofErr w:type="spellEnd"/>
            <w:r w:rsidRPr="007603E2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3E2">
              <w:rPr>
                <w:b/>
                <w:bCs/>
                <w:sz w:val="22"/>
                <w:szCs w:val="22"/>
                <w:lang w:val="en-US"/>
              </w:rPr>
              <w:t>изделия</w:t>
            </w:r>
            <w:proofErr w:type="spellEnd"/>
            <w:r w:rsidRPr="007603E2">
              <w:rPr>
                <w:b/>
                <w:bCs/>
                <w:sz w:val="22"/>
                <w:szCs w:val="22"/>
                <w:lang w:val="en-US"/>
              </w:rPr>
              <w:t xml:space="preserve"> / </w:t>
            </w:r>
            <w:proofErr w:type="spellStart"/>
            <w:r w:rsidRPr="007603E2">
              <w:rPr>
                <w:b/>
                <w:bCs/>
                <w:sz w:val="22"/>
                <w:szCs w:val="22"/>
                <w:lang w:val="en-US"/>
              </w:rPr>
              <w:t>техническая</w:t>
            </w:r>
            <w:proofErr w:type="spellEnd"/>
            <w:r w:rsidRPr="007603E2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3E2">
              <w:rPr>
                <w:b/>
                <w:bCs/>
                <w:sz w:val="22"/>
                <w:szCs w:val="22"/>
                <w:lang w:val="en-US"/>
              </w:rPr>
              <w:t>документация</w:t>
            </w:r>
            <w:proofErr w:type="spellEnd"/>
          </w:p>
          <w:p w14:paraId="5696F10C" w14:textId="77777777" w:rsidR="00693299" w:rsidRPr="007603E2" w:rsidRDefault="00693299" w:rsidP="00693299">
            <w:pPr>
              <w:numPr>
                <w:ilvl w:val="0"/>
                <w:numId w:val="29"/>
              </w:numPr>
              <w:spacing w:line="256" w:lineRule="auto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</w:rPr>
              <w:t>При необходимости (для технических изделий) предоставляются:</w:t>
            </w:r>
            <w:r w:rsidRPr="007603E2">
              <w:rPr>
                <w:sz w:val="22"/>
                <w:szCs w:val="22"/>
              </w:rPr>
              <w:br/>
              <w:t>• паспорт изделия;</w:t>
            </w:r>
            <w:r w:rsidRPr="007603E2">
              <w:rPr>
                <w:sz w:val="22"/>
                <w:szCs w:val="22"/>
              </w:rPr>
              <w:br/>
              <w:t>• техническое описание;</w:t>
            </w:r>
            <w:r w:rsidRPr="007603E2">
              <w:rPr>
                <w:sz w:val="22"/>
                <w:szCs w:val="22"/>
              </w:rPr>
              <w:br/>
              <w:t>• спецификация;</w:t>
            </w:r>
            <w:r w:rsidRPr="007603E2">
              <w:rPr>
                <w:sz w:val="22"/>
                <w:szCs w:val="22"/>
              </w:rPr>
              <w:br/>
              <w:t>• сведения о сроке службы и условиях эксплуатации.</w:t>
            </w:r>
          </w:p>
          <w:p w14:paraId="77AA2AF4" w14:textId="77777777" w:rsidR="00693299" w:rsidRPr="007603E2" w:rsidRDefault="00693299" w:rsidP="00693299">
            <w:pPr>
              <w:spacing w:line="256" w:lineRule="auto"/>
              <w:rPr>
                <w:sz w:val="22"/>
                <w:szCs w:val="22"/>
                <w:lang w:val="en-US"/>
              </w:rPr>
            </w:pPr>
            <w:proofErr w:type="spellStart"/>
            <w:r w:rsidRPr="007603E2">
              <w:rPr>
                <w:b/>
                <w:bCs/>
                <w:sz w:val="22"/>
                <w:szCs w:val="22"/>
                <w:lang w:val="en-US"/>
              </w:rPr>
              <w:t>Инструкции</w:t>
            </w:r>
            <w:proofErr w:type="spellEnd"/>
            <w:r w:rsidRPr="007603E2">
              <w:rPr>
                <w:b/>
                <w:bCs/>
                <w:sz w:val="22"/>
                <w:szCs w:val="22"/>
                <w:lang w:val="en-US"/>
              </w:rPr>
              <w:t xml:space="preserve"> и </w:t>
            </w:r>
            <w:proofErr w:type="spellStart"/>
            <w:r w:rsidRPr="007603E2">
              <w:rPr>
                <w:b/>
                <w:bCs/>
                <w:sz w:val="22"/>
                <w:szCs w:val="22"/>
                <w:lang w:val="en-US"/>
              </w:rPr>
              <w:t>описание</w:t>
            </w:r>
            <w:proofErr w:type="spellEnd"/>
          </w:p>
          <w:p w14:paraId="563ECB6D" w14:textId="77777777" w:rsidR="00693299" w:rsidRPr="007603E2" w:rsidRDefault="00693299" w:rsidP="00693299">
            <w:pPr>
              <w:numPr>
                <w:ilvl w:val="0"/>
                <w:numId w:val="30"/>
              </w:numPr>
              <w:spacing w:line="256" w:lineRule="auto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</w:rPr>
              <w:t>Для изделий, требующих монтажа, настройки или эксплуатации, поставщик предоставляет инструкцию на русском языке (или на языке производителя, если допускается).</w:t>
            </w:r>
          </w:p>
          <w:p w14:paraId="47400F83" w14:textId="77777777" w:rsidR="00693299" w:rsidRPr="007603E2" w:rsidRDefault="00693299" w:rsidP="00693299">
            <w:pPr>
              <w:spacing w:line="256" w:lineRule="auto"/>
              <w:rPr>
                <w:sz w:val="22"/>
                <w:szCs w:val="22"/>
                <w:lang w:val="en-US"/>
              </w:rPr>
            </w:pPr>
            <w:proofErr w:type="spellStart"/>
            <w:r w:rsidRPr="007603E2">
              <w:rPr>
                <w:b/>
                <w:bCs/>
                <w:sz w:val="22"/>
                <w:szCs w:val="22"/>
                <w:lang w:val="en-US"/>
              </w:rPr>
              <w:t>Требования</w:t>
            </w:r>
            <w:proofErr w:type="spellEnd"/>
            <w:r w:rsidRPr="007603E2">
              <w:rPr>
                <w:b/>
                <w:bCs/>
                <w:sz w:val="22"/>
                <w:szCs w:val="22"/>
                <w:lang w:val="en-US"/>
              </w:rPr>
              <w:t xml:space="preserve"> к </w:t>
            </w:r>
            <w:proofErr w:type="spellStart"/>
            <w:r w:rsidRPr="007603E2">
              <w:rPr>
                <w:b/>
                <w:bCs/>
                <w:sz w:val="22"/>
                <w:szCs w:val="22"/>
                <w:lang w:val="en-US"/>
              </w:rPr>
              <w:t>качеству</w:t>
            </w:r>
            <w:proofErr w:type="spellEnd"/>
          </w:p>
          <w:p w14:paraId="7F9FE73B" w14:textId="77777777" w:rsidR="00693299" w:rsidRPr="007603E2" w:rsidRDefault="00693299" w:rsidP="00693299">
            <w:pPr>
              <w:numPr>
                <w:ilvl w:val="0"/>
                <w:numId w:val="32"/>
              </w:numPr>
              <w:spacing w:line="256" w:lineRule="auto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</w:rPr>
              <w:t>Изделия должны быть без дефектов, повреждений, следов коррозии и иных нарушений целостности.</w:t>
            </w:r>
          </w:p>
          <w:p w14:paraId="35E55799" w14:textId="3476D00D" w:rsidR="00693299" w:rsidRPr="007603E2" w:rsidRDefault="00693299" w:rsidP="00693299">
            <w:pPr>
              <w:spacing w:line="256" w:lineRule="auto"/>
              <w:jc w:val="both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</w:rPr>
              <w:t>Качество упаковки должно обеспечивать сохранность изделия при транспортировке и хранении.</w:t>
            </w:r>
          </w:p>
        </w:tc>
      </w:tr>
      <w:tr w:rsidR="00693299" w:rsidRPr="007603E2" w14:paraId="2C131AD1" w14:textId="77777777" w:rsidTr="00E84169">
        <w:trPr>
          <w:trHeight w:val="1550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4634" w14:textId="61ECFF42" w:rsidR="00693299" w:rsidRPr="007603E2" w:rsidRDefault="00693299" w:rsidP="00693299">
            <w:pPr>
              <w:spacing w:line="256" w:lineRule="auto"/>
              <w:jc w:val="center"/>
              <w:rPr>
                <w:sz w:val="22"/>
                <w:szCs w:val="22"/>
                <w:lang w:val="en-US"/>
              </w:rPr>
            </w:pPr>
            <w:r w:rsidRPr="007603E2">
              <w:rPr>
                <w:sz w:val="22"/>
                <w:szCs w:val="22"/>
                <w:lang w:val="en-US"/>
              </w:rPr>
              <w:lastRenderedPageBreak/>
              <w:t>7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30A1" w14:textId="0741B253" w:rsidR="00693299" w:rsidRPr="007603E2" w:rsidRDefault="00693299" w:rsidP="00693299">
            <w:pPr>
              <w:spacing w:line="256" w:lineRule="auto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</w:rPr>
              <w:t>Срок службы и гарантия</w:t>
            </w: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E3F5" w14:textId="566D22D9" w:rsidR="00693299" w:rsidRPr="007603E2" w:rsidRDefault="00693299" w:rsidP="00693299">
            <w:pPr>
              <w:spacing w:line="256" w:lineRule="auto"/>
              <w:jc w:val="both"/>
              <w:rPr>
                <w:sz w:val="22"/>
                <w:szCs w:val="22"/>
              </w:rPr>
            </w:pPr>
          </w:p>
          <w:p w14:paraId="5A081705" w14:textId="77777777" w:rsidR="00693299" w:rsidRPr="007603E2" w:rsidRDefault="00693299" w:rsidP="00693299">
            <w:pPr>
              <w:spacing w:line="256" w:lineRule="auto"/>
              <w:rPr>
                <w:sz w:val="22"/>
                <w:szCs w:val="22"/>
                <w:lang w:val="en-US"/>
              </w:rPr>
            </w:pPr>
            <w:proofErr w:type="spellStart"/>
            <w:r w:rsidRPr="007603E2">
              <w:rPr>
                <w:b/>
                <w:bCs/>
                <w:sz w:val="22"/>
                <w:szCs w:val="22"/>
                <w:lang w:val="en-US"/>
              </w:rPr>
              <w:t>Срок</w:t>
            </w:r>
            <w:proofErr w:type="spellEnd"/>
            <w:r w:rsidRPr="007603E2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3E2">
              <w:rPr>
                <w:b/>
                <w:bCs/>
                <w:sz w:val="22"/>
                <w:szCs w:val="22"/>
                <w:lang w:val="en-US"/>
              </w:rPr>
              <w:t>службы</w:t>
            </w:r>
            <w:proofErr w:type="spellEnd"/>
            <w:r w:rsidRPr="007603E2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3E2">
              <w:rPr>
                <w:b/>
                <w:bCs/>
                <w:sz w:val="22"/>
                <w:szCs w:val="22"/>
                <w:lang w:val="en-US"/>
              </w:rPr>
              <w:t>изделия</w:t>
            </w:r>
            <w:proofErr w:type="spellEnd"/>
          </w:p>
          <w:p w14:paraId="0367FB7A" w14:textId="77777777" w:rsidR="00693299" w:rsidRPr="007603E2" w:rsidRDefault="00693299" w:rsidP="00693299">
            <w:pPr>
              <w:numPr>
                <w:ilvl w:val="0"/>
                <w:numId w:val="33"/>
              </w:numPr>
              <w:spacing w:line="256" w:lineRule="auto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</w:rPr>
              <w:t>Срок службы должен соответствовать данным производителя и быть не менее срока, указанного в технической документации.</w:t>
            </w:r>
          </w:p>
          <w:p w14:paraId="472736EF" w14:textId="77777777" w:rsidR="00693299" w:rsidRPr="007603E2" w:rsidRDefault="00693299" w:rsidP="00693299">
            <w:pPr>
              <w:numPr>
                <w:ilvl w:val="0"/>
                <w:numId w:val="33"/>
              </w:numPr>
              <w:spacing w:line="256" w:lineRule="auto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</w:rPr>
              <w:t>Изделия должны поставляться с актуальной датой изготовления (не старше 12 месяцев от даты поставки).</w:t>
            </w:r>
          </w:p>
          <w:p w14:paraId="467350D5" w14:textId="747C9C2C" w:rsidR="00693299" w:rsidRPr="007603E2" w:rsidRDefault="00693299" w:rsidP="00693299">
            <w:pPr>
              <w:numPr>
                <w:ilvl w:val="0"/>
                <w:numId w:val="33"/>
              </w:numPr>
              <w:spacing w:line="256" w:lineRule="auto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</w:rPr>
              <w:t>Материалы, должны иметь срок годности, позволяющий их эксплуатацию в течение всего заявленного срока службы.</w:t>
            </w:r>
          </w:p>
          <w:p w14:paraId="50F0C555" w14:textId="77777777" w:rsidR="00693299" w:rsidRPr="007603E2" w:rsidRDefault="00693299" w:rsidP="00693299">
            <w:pPr>
              <w:spacing w:line="256" w:lineRule="auto"/>
              <w:rPr>
                <w:sz w:val="22"/>
                <w:szCs w:val="22"/>
                <w:lang w:val="en-US"/>
              </w:rPr>
            </w:pPr>
            <w:r w:rsidRPr="007603E2">
              <w:rPr>
                <w:b/>
                <w:bCs/>
                <w:sz w:val="22"/>
                <w:szCs w:val="22"/>
                <w:lang w:val="en-US"/>
              </w:rPr>
              <w:t xml:space="preserve">2. </w:t>
            </w:r>
            <w:proofErr w:type="spellStart"/>
            <w:r w:rsidRPr="007603E2">
              <w:rPr>
                <w:b/>
                <w:bCs/>
                <w:sz w:val="22"/>
                <w:szCs w:val="22"/>
                <w:lang w:val="en-US"/>
              </w:rPr>
              <w:t>Гарантийные</w:t>
            </w:r>
            <w:proofErr w:type="spellEnd"/>
            <w:r w:rsidRPr="007603E2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3E2">
              <w:rPr>
                <w:b/>
                <w:bCs/>
                <w:sz w:val="22"/>
                <w:szCs w:val="22"/>
                <w:lang w:val="en-US"/>
              </w:rPr>
              <w:t>обязательства</w:t>
            </w:r>
            <w:proofErr w:type="spellEnd"/>
          </w:p>
          <w:p w14:paraId="3FCF326F" w14:textId="77777777" w:rsidR="00693299" w:rsidRPr="007603E2" w:rsidRDefault="00693299" w:rsidP="00693299">
            <w:pPr>
              <w:numPr>
                <w:ilvl w:val="0"/>
                <w:numId w:val="34"/>
              </w:numPr>
              <w:spacing w:line="256" w:lineRule="auto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</w:rPr>
              <w:t xml:space="preserve">Поставщик обязан предоставить гарантию </w:t>
            </w:r>
            <w:r w:rsidRPr="007603E2">
              <w:rPr>
                <w:b/>
                <w:bCs/>
                <w:sz w:val="22"/>
                <w:szCs w:val="22"/>
              </w:rPr>
              <w:t>не менее 12 месяцев</w:t>
            </w:r>
            <w:r w:rsidRPr="007603E2">
              <w:rPr>
                <w:sz w:val="22"/>
                <w:szCs w:val="22"/>
              </w:rPr>
              <w:t xml:space="preserve"> со дня поставки или согласно заводской гарантии (если она больше).</w:t>
            </w:r>
          </w:p>
          <w:p w14:paraId="0ACE9D07" w14:textId="77777777" w:rsidR="00693299" w:rsidRPr="007603E2" w:rsidRDefault="00693299" w:rsidP="00693299">
            <w:pPr>
              <w:numPr>
                <w:ilvl w:val="0"/>
                <w:numId w:val="34"/>
              </w:numPr>
              <w:spacing w:line="256" w:lineRule="auto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</w:rPr>
              <w:t>Гарантия должна покрывать производственные дефекты, несоответствия и скрытые недостатки.</w:t>
            </w:r>
          </w:p>
          <w:p w14:paraId="336ABAB5" w14:textId="77777777" w:rsidR="00693299" w:rsidRPr="007603E2" w:rsidRDefault="00693299" w:rsidP="00693299">
            <w:pPr>
              <w:numPr>
                <w:ilvl w:val="0"/>
                <w:numId w:val="34"/>
              </w:numPr>
              <w:spacing w:line="256" w:lineRule="auto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</w:rPr>
              <w:t>В случае выявления брака поставщик обязан произвести:</w:t>
            </w:r>
            <w:r w:rsidRPr="007603E2">
              <w:rPr>
                <w:sz w:val="22"/>
                <w:szCs w:val="22"/>
              </w:rPr>
              <w:br/>
              <w:t>• замену изделия за свой счёт;</w:t>
            </w:r>
            <w:r w:rsidRPr="007603E2">
              <w:rPr>
                <w:sz w:val="22"/>
                <w:szCs w:val="22"/>
              </w:rPr>
              <w:br/>
              <w:t>• либо ремонт изделия (если применимо);</w:t>
            </w:r>
            <w:r w:rsidRPr="007603E2">
              <w:rPr>
                <w:sz w:val="22"/>
                <w:szCs w:val="22"/>
              </w:rPr>
              <w:br/>
              <w:t>• либо возврат средств (по согласованию).</w:t>
            </w:r>
          </w:p>
          <w:p w14:paraId="25904E28" w14:textId="3049BD46" w:rsidR="00693299" w:rsidRPr="007603E2" w:rsidRDefault="00693299" w:rsidP="00693299">
            <w:pPr>
              <w:spacing w:line="256" w:lineRule="auto"/>
              <w:jc w:val="both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</w:rPr>
              <w:t>Гарантия должна включать обязательство поставщика сохранять доступность запасных частей на весь период эксплуатации</w:t>
            </w:r>
          </w:p>
        </w:tc>
      </w:tr>
      <w:tr w:rsidR="00693299" w:rsidRPr="007603E2" w14:paraId="4322EF39" w14:textId="77777777" w:rsidTr="00294482">
        <w:trPr>
          <w:trHeight w:val="841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7B66" w14:textId="4E2581F8" w:rsidR="00693299" w:rsidRPr="007603E2" w:rsidRDefault="00693299" w:rsidP="00693299">
            <w:pPr>
              <w:spacing w:line="256" w:lineRule="auto"/>
              <w:jc w:val="center"/>
              <w:rPr>
                <w:sz w:val="22"/>
                <w:szCs w:val="22"/>
                <w:lang w:val="en-US"/>
              </w:rPr>
            </w:pPr>
            <w:r w:rsidRPr="007603E2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F26A" w14:textId="1980089F" w:rsidR="00693299" w:rsidRPr="007603E2" w:rsidRDefault="00693299" w:rsidP="00693299">
            <w:pPr>
              <w:spacing w:line="256" w:lineRule="auto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</w:rPr>
              <w:t>Упаковка и маркировка</w:t>
            </w: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ABEC" w14:textId="77777777" w:rsidR="00693299" w:rsidRPr="007603E2" w:rsidRDefault="00693299" w:rsidP="00693299">
            <w:pPr>
              <w:pStyle w:val="a5"/>
              <w:numPr>
                <w:ilvl w:val="0"/>
                <w:numId w:val="35"/>
              </w:numPr>
              <w:rPr>
                <w:rFonts w:eastAsia="DengXian"/>
                <w:sz w:val="22"/>
                <w:szCs w:val="22"/>
              </w:rPr>
            </w:pPr>
            <w:proofErr w:type="spellStart"/>
            <w:r w:rsidRPr="007603E2">
              <w:rPr>
                <w:rFonts w:eastAsia="DengXian"/>
                <w:sz w:val="22"/>
                <w:szCs w:val="22"/>
              </w:rPr>
              <w:t>Упаковка</w:t>
            </w:r>
            <w:proofErr w:type="spellEnd"/>
            <w:r w:rsidRPr="007603E2">
              <w:rPr>
                <w:rFonts w:eastAsia="DengXian"/>
                <w:sz w:val="22"/>
                <w:szCs w:val="22"/>
              </w:rPr>
              <w:t xml:space="preserve"> </w:t>
            </w:r>
            <w:proofErr w:type="spellStart"/>
            <w:r w:rsidRPr="007603E2">
              <w:rPr>
                <w:rFonts w:eastAsia="DengXian"/>
                <w:sz w:val="22"/>
                <w:szCs w:val="22"/>
              </w:rPr>
              <w:t>изделия</w:t>
            </w:r>
            <w:proofErr w:type="spellEnd"/>
          </w:p>
          <w:p w14:paraId="7E5C4EED" w14:textId="77777777" w:rsidR="00693299" w:rsidRPr="007603E2" w:rsidRDefault="00693299" w:rsidP="00693299">
            <w:pPr>
              <w:rPr>
                <w:rFonts w:eastAsia="DengXian"/>
                <w:sz w:val="22"/>
                <w:szCs w:val="22"/>
              </w:rPr>
            </w:pPr>
            <w:r w:rsidRPr="007603E2">
              <w:rPr>
                <w:rFonts w:eastAsia="DengXian"/>
                <w:sz w:val="22"/>
                <w:szCs w:val="22"/>
              </w:rPr>
              <w:t>Каждое изделие должно быть упаковано в индивидуальный герметичный пакет, защищённый от пыли и влаги.</w:t>
            </w:r>
          </w:p>
          <w:p w14:paraId="364CE444" w14:textId="77777777" w:rsidR="00693299" w:rsidRPr="007603E2" w:rsidRDefault="00693299" w:rsidP="00693299">
            <w:pPr>
              <w:rPr>
                <w:rFonts w:eastAsia="DengXian"/>
                <w:sz w:val="22"/>
                <w:szCs w:val="22"/>
              </w:rPr>
            </w:pPr>
            <w:r w:rsidRPr="007603E2">
              <w:rPr>
                <w:rFonts w:eastAsia="DengXian"/>
                <w:sz w:val="22"/>
                <w:szCs w:val="22"/>
              </w:rPr>
              <w:t>Внешняя упаковка — прочная картонная коробка с амортизирующими материалами (поролон, пузырчатая плёнка).</w:t>
            </w:r>
          </w:p>
          <w:p w14:paraId="3EDDDC72" w14:textId="77777777" w:rsidR="00693299" w:rsidRPr="007603E2" w:rsidRDefault="00693299" w:rsidP="00693299">
            <w:pPr>
              <w:rPr>
                <w:rFonts w:eastAsia="DengXian"/>
                <w:sz w:val="22"/>
                <w:szCs w:val="22"/>
              </w:rPr>
            </w:pPr>
            <w:r w:rsidRPr="007603E2">
              <w:rPr>
                <w:rFonts w:eastAsia="DengXian"/>
                <w:sz w:val="22"/>
                <w:szCs w:val="22"/>
              </w:rPr>
              <w:t>Упаковка должна предотвращать механические повреждения и деформацию изделия.</w:t>
            </w:r>
          </w:p>
          <w:p w14:paraId="605ECFCA" w14:textId="77777777" w:rsidR="00693299" w:rsidRPr="007603E2" w:rsidRDefault="00693299" w:rsidP="00693299">
            <w:pPr>
              <w:rPr>
                <w:rFonts w:eastAsia="DengXian"/>
                <w:sz w:val="22"/>
                <w:szCs w:val="22"/>
              </w:rPr>
            </w:pPr>
          </w:p>
          <w:p w14:paraId="30565213" w14:textId="77777777" w:rsidR="00693299" w:rsidRPr="007603E2" w:rsidRDefault="00693299" w:rsidP="00693299">
            <w:pPr>
              <w:pStyle w:val="a5"/>
              <w:numPr>
                <w:ilvl w:val="0"/>
                <w:numId w:val="35"/>
              </w:numPr>
              <w:rPr>
                <w:rFonts w:eastAsia="DengXian"/>
                <w:sz w:val="22"/>
                <w:szCs w:val="22"/>
              </w:rPr>
            </w:pPr>
            <w:proofErr w:type="spellStart"/>
            <w:r w:rsidRPr="007603E2">
              <w:rPr>
                <w:rFonts w:eastAsia="DengXian"/>
                <w:sz w:val="22"/>
                <w:szCs w:val="22"/>
              </w:rPr>
              <w:t>Маркировка</w:t>
            </w:r>
            <w:proofErr w:type="spellEnd"/>
            <w:r w:rsidRPr="007603E2">
              <w:rPr>
                <w:rFonts w:eastAsia="DengXian"/>
                <w:sz w:val="22"/>
                <w:szCs w:val="22"/>
              </w:rPr>
              <w:t xml:space="preserve"> </w:t>
            </w:r>
            <w:proofErr w:type="spellStart"/>
            <w:r w:rsidRPr="007603E2">
              <w:rPr>
                <w:rFonts w:eastAsia="DengXian"/>
                <w:sz w:val="22"/>
                <w:szCs w:val="22"/>
              </w:rPr>
              <w:t>упаковки</w:t>
            </w:r>
            <w:proofErr w:type="spellEnd"/>
          </w:p>
          <w:p w14:paraId="1D495CD9" w14:textId="539EFCDF" w:rsidR="00693299" w:rsidRPr="007603E2" w:rsidRDefault="00693299" w:rsidP="00693299">
            <w:pPr>
              <w:rPr>
                <w:rFonts w:eastAsia="DengXian"/>
                <w:sz w:val="22"/>
                <w:szCs w:val="22"/>
              </w:rPr>
            </w:pPr>
            <w:r w:rsidRPr="007603E2">
              <w:rPr>
                <w:rFonts w:eastAsia="DengXian"/>
                <w:sz w:val="22"/>
                <w:szCs w:val="22"/>
              </w:rPr>
              <w:t>Наименование товара</w:t>
            </w:r>
          </w:p>
          <w:p w14:paraId="227BBE63" w14:textId="77777777" w:rsidR="00693299" w:rsidRPr="007603E2" w:rsidRDefault="00693299" w:rsidP="00693299">
            <w:pPr>
              <w:rPr>
                <w:rFonts w:eastAsia="DengXian"/>
                <w:sz w:val="22"/>
                <w:szCs w:val="22"/>
              </w:rPr>
            </w:pPr>
            <w:r w:rsidRPr="007603E2">
              <w:rPr>
                <w:rFonts w:eastAsia="DengXian"/>
                <w:sz w:val="22"/>
                <w:szCs w:val="22"/>
              </w:rPr>
              <w:t>Количество</w:t>
            </w:r>
          </w:p>
          <w:p w14:paraId="00438F5F" w14:textId="77777777" w:rsidR="00693299" w:rsidRPr="007603E2" w:rsidRDefault="00693299" w:rsidP="00693299">
            <w:pPr>
              <w:rPr>
                <w:rFonts w:eastAsia="DengXian"/>
                <w:sz w:val="22"/>
                <w:szCs w:val="22"/>
              </w:rPr>
            </w:pPr>
            <w:r w:rsidRPr="007603E2">
              <w:rPr>
                <w:rFonts w:eastAsia="DengXian"/>
                <w:sz w:val="22"/>
                <w:szCs w:val="22"/>
              </w:rPr>
              <w:t>Производитель</w:t>
            </w:r>
          </w:p>
          <w:p w14:paraId="6F2D97BC" w14:textId="3ADFD3DA" w:rsidR="00693299" w:rsidRPr="007603E2" w:rsidRDefault="00693299" w:rsidP="00693299">
            <w:pPr>
              <w:rPr>
                <w:rFonts w:eastAsia="DengXian"/>
                <w:sz w:val="22"/>
                <w:szCs w:val="22"/>
              </w:rPr>
            </w:pPr>
            <w:r w:rsidRPr="007603E2">
              <w:rPr>
                <w:rFonts w:eastAsia="DengXian"/>
                <w:sz w:val="22"/>
                <w:szCs w:val="22"/>
              </w:rPr>
              <w:t>Обозначения: «Хрупкое», «Осторожно», «Беречь от влаги» </w:t>
            </w:r>
          </w:p>
        </w:tc>
      </w:tr>
      <w:tr w:rsidR="00693299" w:rsidRPr="007603E2" w14:paraId="7B9AFBFF" w14:textId="77777777" w:rsidTr="005E4C90">
        <w:trPr>
          <w:trHeight w:val="350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6F73" w14:textId="486D5A65" w:rsidR="00693299" w:rsidRPr="007603E2" w:rsidRDefault="00693299" w:rsidP="00693299">
            <w:pPr>
              <w:spacing w:line="256" w:lineRule="auto"/>
              <w:jc w:val="center"/>
              <w:rPr>
                <w:sz w:val="22"/>
                <w:szCs w:val="22"/>
                <w:lang w:val="en-US"/>
              </w:rPr>
            </w:pPr>
            <w:r w:rsidRPr="007603E2">
              <w:rPr>
                <w:sz w:val="22"/>
                <w:szCs w:val="22"/>
                <w:lang w:val="en-US"/>
              </w:rPr>
              <w:lastRenderedPageBreak/>
              <w:t>9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464E" w14:textId="05F1DF50" w:rsidR="00693299" w:rsidRPr="007603E2" w:rsidRDefault="00693299" w:rsidP="00693299">
            <w:pPr>
              <w:spacing w:line="256" w:lineRule="auto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</w:rPr>
              <w:t>Условия приемки и критерии выбора</w:t>
            </w: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31B0" w14:textId="77777777" w:rsidR="00693299" w:rsidRPr="007603E2" w:rsidRDefault="00693299" w:rsidP="00693299">
            <w:pPr>
              <w:spacing w:line="276" w:lineRule="auto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</w:rPr>
              <w:t>Приемка осуществляется по</w:t>
            </w:r>
          </w:p>
          <w:p w14:paraId="73DB0B0B" w14:textId="77777777" w:rsidR="00693299" w:rsidRPr="007603E2" w:rsidRDefault="00693299" w:rsidP="00693299">
            <w:pPr>
              <w:spacing w:line="256" w:lineRule="auto"/>
              <w:jc w:val="both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</w:rPr>
              <w:t>- внешнему осмотру;</w:t>
            </w:r>
          </w:p>
          <w:p w14:paraId="3543AA98" w14:textId="77777777" w:rsidR="00693299" w:rsidRPr="007603E2" w:rsidRDefault="00693299" w:rsidP="00693299">
            <w:pPr>
              <w:spacing w:line="276" w:lineRule="auto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</w:rPr>
              <w:t xml:space="preserve">- проверке маркировки. </w:t>
            </w:r>
          </w:p>
          <w:p w14:paraId="3A30C24E" w14:textId="7FF45DF6" w:rsidR="00693299" w:rsidRPr="007603E2" w:rsidRDefault="00693299" w:rsidP="00693299">
            <w:pPr>
              <w:spacing w:line="276" w:lineRule="auto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</w:rPr>
              <w:t>-Проверка документации: Наличие полного пакета документов на русском языке (включая таблицы перевода давления в усилие).</w:t>
            </w:r>
          </w:p>
        </w:tc>
      </w:tr>
      <w:tr w:rsidR="00693299" w:rsidRPr="007603E2" w14:paraId="60C45542" w14:textId="77777777" w:rsidTr="005E4C90">
        <w:trPr>
          <w:trHeight w:val="526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8937" w14:textId="5D20B0A2" w:rsidR="00693299" w:rsidRPr="007603E2" w:rsidRDefault="00693299" w:rsidP="00693299">
            <w:pPr>
              <w:spacing w:line="256" w:lineRule="auto"/>
              <w:jc w:val="center"/>
              <w:rPr>
                <w:sz w:val="22"/>
                <w:szCs w:val="22"/>
                <w:lang w:val="en-US"/>
              </w:rPr>
            </w:pPr>
            <w:r w:rsidRPr="007603E2">
              <w:rPr>
                <w:sz w:val="22"/>
                <w:szCs w:val="22"/>
              </w:rPr>
              <w:t>1</w:t>
            </w:r>
            <w:r w:rsidRPr="007603E2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E968" w14:textId="2CEA6D31" w:rsidR="00693299" w:rsidRPr="007603E2" w:rsidRDefault="00693299" w:rsidP="00693299">
            <w:pPr>
              <w:spacing w:line="256" w:lineRule="auto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</w:rPr>
              <w:t>Условия оплаты и сроки поставки</w:t>
            </w: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9608" w14:textId="77777777" w:rsidR="00693299" w:rsidRPr="007603E2" w:rsidRDefault="00693299" w:rsidP="00693299">
            <w:pPr>
              <w:spacing w:line="256" w:lineRule="auto"/>
              <w:jc w:val="both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</w:rPr>
              <w:t>Условия оплаты: согласно Договору.</w:t>
            </w:r>
          </w:p>
          <w:p w14:paraId="1C4E6223" w14:textId="77777777" w:rsidR="00693299" w:rsidRPr="007603E2" w:rsidRDefault="00693299" w:rsidP="00693299">
            <w:pPr>
              <w:spacing w:line="256" w:lineRule="auto"/>
              <w:jc w:val="both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</w:rPr>
              <w:t>- Доставка осуществляется за счет и силами Поставщика.</w:t>
            </w:r>
          </w:p>
          <w:p w14:paraId="06179928" w14:textId="77777777" w:rsidR="00693299" w:rsidRPr="007603E2" w:rsidRDefault="00693299" w:rsidP="00693299">
            <w:pPr>
              <w:spacing w:line="256" w:lineRule="auto"/>
              <w:jc w:val="both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</w:rPr>
              <w:t>- Условия поставки: для нерезидентов КР- DAP, для резидентов КР -DDP.</w:t>
            </w:r>
          </w:p>
          <w:p w14:paraId="525B4F19" w14:textId="77777777" w:rsidR="00693299" w:rsidRPr="007603E2" w:rsidRDefault="00693299" w:rsidP="00693299">
            <w:pPr>
              <w:spacing w:line="256" w:lineRule="auto"/>
              <w:jc w:val="both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</w:rPr>
              <w:t>- Поставка осуществляется в соответствии с утверждённым графиком.</w:t>
            </w:r>
          </w:p>
          <w:p w14:paraId="7660204E" w14:textId="718ACDE5" w:rsidR="00693299" w:rsidRPr="00534CA2" w:rsidRDefault="00693299" w:rsidP="00693299">
            <w:pPr>
              <w:spacing w:line="256" w:lineRule="auto"/>
              <w:jc w:val="both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</w:rPr>
              <w:t>- За нарушение сроков поставки Поставщик несёт ответственность согласно договору.</w:t>
            </w:r>
          </w:p>
        </w:tc>
      </w:tr>
    </w:tbl>
    <w:p w14:paraId="282F7AFB" w14:textId="77777777" w:rsidR="00FB55BD" w:rsidRPr="007603E2" w:rsidRDefault="00FB55BD" w:rsidP="00FB55BD">
      <w:pPr>
        <w:rPr>
          <w:b/>
          <w:bCs/>
          <w:sz w:val="22"/>
          <w:szCs w:val="22"/>
        </w:rPr>
      </w:pPr>
    </w:p>
    <w:p w14:paraId="75E7C436" w14:textId="77777777" w:rsidR="0015511C" w:rsidRPr="007603E2" w:rsidRDefault="0015511C" w:rsidP="00FB55BD">
      <w:pPr>
        <w:rPr>
          <w:b/>
          <w:bCs/>
          <w:sz w:val="22"/>
          <w:szCs w:val="22"/>
        </w:rPr>
      </w:pPr>
    </w:p>
    <w:p w14:paraId="7CAA9784" w14:textId="77777777" w:rsidR="0015511C" w:rsidRPr="007603E2" w:rsidRDefault="0015511C" w:rsidP="00FB55BD">
      <w:pPr>
        <w:rPr>
          <w:b/>
          <w:bCs/>
          <w:sz w:val="22"/>
          <w:szCs w:val="22"/>
        </w:rPr>
      </w:pPr>
    </w:p>
    <w:p w14:paraId="2CC6F7E2" w14:textId="79419F5B" w:rsidR="00AE3E57" w:rsidRPr="007603E2" w:rsidRDefault="00AE3E57" w:rsidP="00071C98">
      <w:pPr>
        <w:rPr>
          <w:sz w:val="22"/>
          <w:szCs w:val="22"/>
        </w:rPr>
      </w:pPr>
    </w:p>
    <w:sectPr w:rsidR="00AE3E57" w:rsidRPr="007603E2" w:rsidSect="00671E0C">
      <w:footerReference w:type="default" r:id="rId9"/>
      <w:pgSz w:w="11906" w:h="16838" w:code="9"/>
      <w:pgMar w:top="450" w:right="1022" w:bottom="360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0A37D" w14:textId="77777777" w:rsidR="00F937E6" w:rsidRDefault="00F937E6" w:rsidP="00B477F1">
      <w:r>
        <w:separator/>
      </w:r>
    </w:p>
  </w:endnote>
  <w:endnote w:type="continuationSeparator" w:id="0">
    <w:p w14:paraId="5F71C002" w14:textId="77777777" w:rsidR="00F937E6" w:rsidRDefault="00F937E6" w:rsidP="00B47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21592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9DC906" w14:textId="1CCF9C6D" w:rsidR="00B477F1" w:rsidRDefault="00B477F1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02B3481" w14:textId="77777777" w:rsidR="00B477F1" w:rsidRDefault="00B477F1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7FB9B" w14:textId="77777777" w:rsidR="00F937E6" w:rsidRDefault="00F937E6" w:rsidP="00B477F1">
      <w:r>
        <w:separator/>
      </w:r>
    </w:p>
  </w:footnote>
  <w:footnote w:type="continuationSeparator" w:id="0">
    <w:p w14:paraId="192F1259" w14:textId="77777777" w:rsidR="00F937E6" w:rsidRDefault="00F937E6" w:rsidP="00B477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C7FA3"/>
    <w:multiLevelType w:val="hybridMultilevel"/>
    <w:tmpl w:val="D23AA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F3504"/>
    <w:multiLevelType w:val="multilevel"/>
    <w:tmpl w:val="5056528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571DE9"/>
    <w:multiLevelType w:val="hybridMultilevel"/>
    <w:tmpl w:val="307C5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57EBC"/>
    <w:multiLevelType w:val="hybridMultilevel"/>
    <w:tmpl w:val="AF1E8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0B5123"/>
    <w:multiLevelType w:val="hybridMultilevel"/>
    <w:tmpl w:val="EE10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713E0"/>
    <w:multiLevelType w:val="hybridMultilevel"/>
    <w:tmpl w:val="44FCE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DC281A"/>
    <w:multiLevelType w:val="multilevel"/>
    <w:tmpl w:val="41D04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E0248F"/>
    <w:multiLevelType w:val="hybridMultilevel"/>
    <w:tmpl w:val="67C0A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372F01"/>
    <w:multiLevelType w:val="multilevel"/>
    <w:tmpl w:val="D9DA1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6F20D7"/>
    <w:multiLevelType w:val="hybridMultilevel"/>
    <w:tmpl w:val="225A5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4F3A83"/>
    <w:multiLevelType w:val="multilevel"/>
    <w:tmpl w:val="F9745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6061388"/>
    <w:multiLevelType w:val="hybridMultilevel"/>
    <w:tmpl w:val="DDD86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14425F"/>
    <w:multiLevelType w:val="multilevel"/>
    <w:tmpl w:val="0AD60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7F545E3"/>
    <w:multiLevelType w:val="hybridMultilevel"/>
    <w:tmpl w:val="4050C800"/>
    <w:lvl w:ilvl="0" w:tplc="78F48C14">
      <w:start w:val="1"/>
      <w:numFmt w:val="decimal"/>
      <w:lvlText w:val="%1."/>
      <w:lvlJc w:val="left"/>
      <w:pPr>
        <w:ind w:left="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3" w:hanging="360"/>
      </w:pPr>
    </w:lvl>
    <w:lvl w:ilvl="2" w:tplc="0419001B" w:tentative="1">
      <w:start w:val="1"/>
      <w:numFmt w:val="lowerRoman"/>
      <w:lvlText w:val="%3."/>
      <w:lvlJc w:val="right"/>
      <w:pPr>
        <w:ind w:left="2053" w:hanging="180"/>
      </w:pPr>
    </w:lvl>
    <w:lvl w:ilvl="3" w:tplc="0419000F" w:tentative="1">
      <w:start w:val="1"/>
      <w:numFmt w:val="decimal"/>
      <w:lvlText w:val="%4."/>
      <w:lvlJc w:val="left"/>
      <w:pPr>
        <w:ind w:left="2773" w:hanging="360"/>
      </w:pPr>
    </w:lvl>
    <w:lvl w:ilvl="4" w:tplc="04190019" w:tentative="1">
      <w:start w:val="1"/>
      <w:numFmt w:val="lowerLetter"/>
      <w:lvlText w:val="%5."/>
      <w:lvlJc w:val="left"/>
      <w:pPr>
        <w:ind w:left="3493" w:hanging="360"/>
      </w:pPr>
    </w:lvl>
    <w:lvl w:ilvl="5" w:tplc="0419001B" w:tentative="1">
      <w:start w:val="1"/>
      <w:numFmt w:val="lowerRoman"/>
      <w:lvlText w:val="%6."/>
      <w:lvlJc w:val="right"/>
      <w:pPr>
        <w:ind w:left="4213" w:hanging="180"/>
      </w:pPr>
    </w:lvl>
    <w:lvl w:ilvl="6" w:tplc="0419000F" w:tentative="1">
      <w:start w:val="1"/>
      <w:numFmt w:val="decimal"/>
      <w:lvlText w:val="%7."/>
      <w:lvlJc w:val="left"/>
      <w:pPr>
        <w:ind w:left="4933" w:hanging="360"/>
      </w:pPr>
    </w:lvl>
    <w:lvl w:ilvl="7" w:tplc="04190019" w:tentative="1">
      <w:start w:val="1"/>
      <w:numFmt w:val="lowerLetter"/>
      <w:lvlText w:val="%8."/>
      <w:lvlJc w:val="left"/>
      <w:pPr>
        <w:ind w:left="5653" w:hanging="360"/>
      </w:pPr>
    </w:lvl>
    <w:lvl w:ilvl="8" w:tplc="0419001B" w:tentative="1">
      <w:start w:val="1"/>
      <w:numFmt w:val="lowerRoman"/>
      <w:lvlText w:val="%9."/>
      <w:lvlJc w:val="right"/>
      <w:pPr>
        <w:ind w:left="6373" w:hanging="180"/>
      </w:pPr>
    </w:lvl>
  </w:abstractNum>
  <w:abstractNum w:abstractNumId="14" w15:restartNumberingAfterBreak="0">
    <w:nsid w:val="184131E0"/>
    <w:multiLevelType w:val="hybridMultilevel"/>
    <w:tmpl w:val="19A41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272311"/>
    <w:multiLevelType w:val="multilevel"/>
    <w:tmpl w:val="12442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E04086D"/>
    <w:multiLevelType w:val="multilevel"/>
    <w:tmpl w:val="F0E2B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1C76A48"/>
    <w:multiLevelType w:val="hybridMultilevel"/>
    <w:tmpl w:val="4CC20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8073EE"/>
    <w:multiLevelType w:val="hybridMultilevel"/>
    <w:tmpl w:val="6F9AE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15DC"/>
    <w:multiLevelType w:val="hybridMultilevel"/>
    <w:tmpl w:val="87484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683B04"/>
    <w:multiLevelType w:val="multilevel"/>
    <w:tmpl w:val="A6CEB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C214843"/>
    <w:multiLevelType w:val="hybridMultilevel"/>
    <w:tmpl w:val="02CCC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995D24"/>
    <w:multiLevelType w:val="hybridMultilevel"/>
    <w:tmpl w:val="C48CDEE4"/>
    <w:lvl w:ilvl="0" w:tplc="68003E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D55820"/>
    <w:multiLevelType w:val="multilevel"/>
    <w:tmpl w:val="F83CA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3A759A8"/>
    <w:multiLevelType w:val="multilevel"/>
    <w:tmpl w:val="70281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72128CD"/>
    <w:multiLevelType w:val="hybridMultilevel"/>
    <w:tmpl w:val="3A948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C0DA1"/>
    <w:multiLevelType w:val="hybridMultilevel"/>
    <w:tmpl w:val="F306B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AD54DD"/>
    <w:multiLevelType w:val="multilevel"/>
    <w:tmpl w:val="CC241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3931BC3"/>
    <w:multiLevelType w:val="hybridMultilevel"/>
    <w:tmpl w:val="83528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D30A0D"/>
    <w:multiLevelType w:val="multilevel"/>
    <w:tmpl w:val="AF307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6AC0641"/>
    <w:multiLevelType w:val="multilevel"/>
    <w:tmpl w:val="36F6C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797410F"/>
    <w:multiLevelType w:val="hybridMultilevel"/>
    <w:tmpl w:val="3A4CF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400197"/>
    <w:multiLevelType w:val="hybridMultilevel"/>
    <w:tmpl w:val="59D0D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F73FCE"/>
    <w:multiLevelType w:val="hybridMultilevel"/>
    <w:tmpl w:val="704EC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1F0E5E"/>
    <w:multiLevelType w:val="hybridMultilevel"/>
    <w:tmpl w:val="AC1E7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052448">
    <w:abstractNumId w:val="13"/>
  </w:num>
  <w:num w:numId="2" w16cid:durableId="2092776555">
    <w:abstractNumId w:val="4"/>
  </w:num>
  <w:num w:numId="3" w16cid:durableId="106774233">
    <w:abstractNumId w:val="18"/>
  </w:num>
  <w:num w:numId="4" w16cid:durableId="1243101506">
    <w:abstractNumId w:val="25"/>
  </w:num>
  <w:num w:numId="5" w16cid:durableId="2052915653">
    <w:abstractNumId w:val="0"/>
  </w:num>
  <w:num w:numId="6" w16cid:durableId="1412198571">
    <w:abstractNumId w:val="7"/>
  </w:num>
  <w:num w:numId="7" w16cid:durableId="1287200836">
    <w:abstractNumId w:val="3"/>
  </w:num>
  <w:num w:numId="8" w16cid:durableId="1963538332">
    <w:abstractNumId w:val="11"/>
  </w:num>
  <w:num w:numId="9" w16cid:durableId="176190364">
    <w:abstractNumId w:val="28"/>
  </w:num>
  <w:num w:numId="10" w16cid:durableId="1458766784">
    <w:abstractNumId w:val="5"/>
  </w:num>
  <w:num w:numId="11" w16cid:durableId="263193305">
    <w:abstractNumId w:val="34"/>
  </w:num>
  <w:num w:numId="12" w16cid:durableId="2014407911">
    <w:abstractNumId w:val="22"/>
  </w:num>
  <w:num w:numId="13" w16cid:durableId="1459180335">
    <w:abstractNumId w:val="31"/>
  </w:num>
  <w:num w:numId="14" w16cid:durableId="1189224304">
    <w:abstractNumId w:val="21"/>
  </w:num>
  <w:num w:numId="15" w16cid:durableId="996228107">
    <w:abstractNumId w:val="1"/>
  </w:num>
  <w:num w:numId="16" w16cid:durableId="298927308">
    <w:abstractNumId w:val="9"/>
  </w:num>
  <w:num w:numId="17" w16cid:durableId="1982349595">
    <w:abstractNumId w:val="26"/>
  </w:num>
  <w:num w:numId="18" w16cid:durableId="2096125361">
    <w:abstractNumId w:val="17"/>
  </w:num>
  <w:num w:numId="19" w16cid:durableId="1407728468">
    <w:abstractNumId w:val="33"/>
  </w:num>
  <w:num w:numId="20" w16cid:durableId="626934328">
    <w:abstractNumId w:val="14"/>
  </w:num>
  <w:num w:numId="21" w16cid:durableId="1453085702">
    <w:abstractNumId w:val="19"/>
  </w:num>
  <w:num w:numId="22" w16cid:durableId="760836116">
    <w:abstractNumId w:val="32"/>
  </w:num>
  <w:num w:numId="23" w16cid:durableId="271013413">
    <w:abstractNumId w:val="23"/>
  </w:num>
  <w:num w:numId="24" w16cid:durableId="235171786">
    <w:abstractNumId w:val="10"/>
  </w:num>
  <w:num w:numId="25" w16cid:durableId="1750301159">
    <w:abstractNumId w:val="24"/>
  </w:num>
  <w:num w:numId="26" w16cid:durableId="460156100">
    <w:abstractNumId w:val="27"/>
  </w:num>
  <w:num w:numId="27" w16cid:durableId="261186438">
    <w:abstractNumId w:val="30"/>
  </w:num>
  <w:num w:numId="28" w16cid:durableId="681661896">
    <w:abstractNumId w:val="20"/>
  </w:num>
  <w:num w:numId="29" w16cid:durableId="458376950">
    <w:abstractNumId w:val="15"/>
  </w:num>
  <w:num w:numId="30" w16cid:durableId="1666394328">
    <w:abstractNumId w:val="12"/>
  </w:num>
  <w:num w:numId="31" w16cid:durableId="2081171592">
    <w:abstractNumId w:val="16"/>
  </w:num>
  <w:num w:numId="32" w16cid:durableId="1617525098">
    <w:abstractNumId w:val="8"/>
  </w:num>
  <w:num w:numId="33" w16cid:durableId="899559369">
    <w:abstractNumId w:val="6"/>
  </w:num>
  <w:num w:numId="34" w16cid:durableId="176583636">
    <w:abstractNumId w:val="29"/>
  </w:num>
  <w:num w:numId="35" w16cid:durableId="906114859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BFF"/>
    <w:rsid w:val="00001465"/>
    <w:rsid w:val="00002DE9"/>
    <w:rsid w:val="00003AAA"/>
    <w:rsid w:val="00003CAA"/>
    <w:rsid w:val="000049CD"/>
    <w:rsid w:val="00004A4F"/>
    <w:rsid w:val="000064AF"/>
    <w:rsid w:val="000101E5"/>
    <w:rsid w:val="000121AA"/>
    <w:rsid w:val="000126EC"/>
    <w:rsid w:val="00013883"/>
    <w:rsid w:val="00014280"/>
    <w:rsid w:val="0001546E"/>
    <w:rsid w:val="00015B1B"/>
    <w:rsid w:val="000167A2"/>
    <w:rsid w:val="00021739"/>
    <w:rsid w:val="0002386D"/>
    <w:rsid w:val="00023A46"/>
    <w:rsid w:val="00024622"/>
    <w:rsid w:val="00024FE0"/>
    <w:rsid w:val="000276B0"/>
    <w:rsid w:val="00034546"/>
    <w:rsid w:val="00034A77"/>
    <w:rsid w:val="00037DAB"/>
    <w:rsid w:val="00040722"/>
    <w:rsid w:val="0004179C"/>
    <w:rsid w:val="000444FA"/>
    <w:rsid w:val="00044A77"/>
    <w:rsid w:val="00044ED9"/>
    <w:rsid w:val="000454DF"/>
    <w:rsid w:val="000470DF"/>
    <w:rsid w:val="00051A4C"/>
    <w:rsid w:val="00051FDB"/>
    <w:rsid w:val="0005257A"/>
    <w:rsid w:val="000543D0"/>
    <w:rsid w:val="00056092"/>
    <w:rsid w:val="00056C7C"/>
    <w:rsid w:val="00056F33"/>
    <w:rsid w:val="00057FEC"/>
    <w:rsid w:val="00064595"/>
    <w:rsid w:val="00064A76"/>
    <w:rsid w:val="00065177"/>
    <w:rsid w:val="000659F5"/>
    <w:rsid w:val="000660A5"/>
    <w:rsid w:val="00070C2C"/>
    <w:rsid w:val="00071BCC"/>
    <w:rsid w:val="00071C98"/>
    <w:rsid w:val="00080761"/>
    <w:rsid w:val="000807A4"/>
    <w:rsid w:val="00081181"/>
    <w:rsid w:val="00081946"/>
    <w:rsid w:val="00084E42"/>
    <w:rsid w:val="00085DD5"/>
    <w:rsid w:val="00086AE6"/>
    <w:rsid w:val="0009018C"/>
    <w:rsid w:val="00090497"/>
    <w:rsid w:val="00090591"/>
    <w:rsid w:val="0009421A"/>
    <w:rsid w:val="00096CB6"/>
    <w:rsid w:val="000A4E5B"/>
    <w:rsid w:val="000A5AB8"/>
    <w:rsid w:val="000A6796"/>
    <w:rsid w:val="000A6D74"/>
    <w:rsid w:val="000B1E83"/>
    <w:rsid w:val="000B72BE"/>
    <w:rsid w:val="000B7FA0"/>
    <w:rsid w:val="000C1A63"/>
    <w:rsid w:val="000C1F3A"/>
    <w:rsid w:val="000C4C50"/>
    <w:rsid w:val="000C52B6"/>
    <w:rsid w:val="000D2555"/>
    <w:rsid w:val="000D5FA5"/>
    <w:rsid w:val="000D6E13"/>
    <w:rsid w:val="000E7D80"/>
    <w:rsid w:val="000F0567"/>
    <w:rsid w:val="000F0AA0"/>
    <w:rsid w:val="000F2144"/>
    <w:rsid w:val="000F2B74"/>
    <w:rsid w:val="001052D6"/>
    <w:rsid w:val="00106356"/>
    <w:rsid w:val="00111BCF"/>
    <w:rsid w:val="00112A58"/>
    <w:rsid w:val="00114101"/>
    <w:rsid w:val="00114C74"/>
    <w:rsid w:val="00117B55"/>
    <w:rsid w:val="00120477"/>
    <w:rsid w:val="001211F9"/>
    <w:rsid w:val="00122F70"/>
    <w:rsid w:val="001231B5"/>
    <w:rsid w:val="0012495C"/>
    <w:rsid w:val="00124DD4"/>
    <w:rsid w:val="001253C2"/>
    <w:rsid w:val="001278C6"/>
    <w:rsid w:val="00131C16"/>
    <w:rsid w:val="00132ED0"/>
    <w:rsid w:val="001359EE"/>
    <w:rsid w:val="0013645D"/>
    <w:rsid w:val="001446B6"/>
    <w:rsid w:val="001454CA"/>
    <w:rsid w:val="00150565"/>
    <w:rsid w:val="001508F6"/>
    <w:rsid w:val="00151DB6"/>
    <w:rsid w:val="0015511C"/>
    <w:rsid w:val="0015561A"/>
    <w:rsid w:val="00165040"/>
    <w:rsid w:val="00166062"/>
    <w:rsid w:val="00172F20"/>
    <w:rsid w:val="001760B6"/>
    <w:rsid w:val="001774C2"/>
    <w:rsid w:val="00180B04"/>
    <w:rsid w:val="00181372"/>
    <w:rsid w:val="00184DA7"/>
    <w:rsid w:val="0018529D"/>
    <w:rsid w:val="00185FFE"/>
    <w:rsid w:val="001874D8"/>
    <w:rsid w:val="001925B8"/>
    <w:rsid w:val="00195015"/>
    <w:rsid w:val="0019768A"/>
    <w:rsid w:val="00197D45"/>
    <w:rsid w:val="00197FBA"/>
    <w:rsid w:val="001A06BA"/>
    <w:rsid w:val="001A1F6C"/>
    <w:rsid w:val="001A29CD"/>
    <w:rsid w:val="001A2DFC"/>
    <w:rsid w:val="001A3394"/>
    <w:rsid w:val="001B464E"/>
    <w:rsid w:val="001B4B41"/>
    <w:rsid w:val="001B5274"/>
    <w:rsid w:val="001B771F"/>
    <w:rsid w:val="001C317A"/>
    <w:rsid w:val="001D7634"/>
    <w:rsid w:val="001D783A"/>
    <w:rsid w:val="001F0AC4"/>
    <w:rsid w:val="001F12CF"/>
    <w:rsid w:val="001F200E"/>
    <w:rsid w:val="001F3709"/>
    <w:rsid w:val="001F3F7D"/>
    <w:rsid w:val="001F56DC"/>
    <w:rsid w:val="002002A1"/>
    <w:rsid w:val="002029AA"/>
    <w:rsid w:val="00202B5E"/>
    <w:rsid w:val="0020322B"/>
    <w:rsid w:val="00205FED"/>
    <w:rsid w:val="002118C4"/>
    <w:rsid w:val="0021367A"/>
    <w:rsid w:val="00220638"/>
    <w:rsid w:val="00220DC8"/>
    <w:rsid w:val="00220F34"/>
    <w:rsid w:val="00222B43"/>
    <w:rsid w:val="00222F47"/>
    <w:rsid w:val="00223888"/>
    <w:rsid w:val="00224FBF"/>
    <w:rsid w:val="00230D9B"/>
    <w:rsid w:val="0023162B"/>
    <w:rsid w:val="002331FC"/>
    <w:rsid w:val="0023353C"/>
    <w:rsid w:val="002339F7"/>
    <w:rsid w:val="00233DCD"/>
    <w:rsid w:val="0023422C"/>
    <w:rsid w:val="00236B79"/>
    <w:rsid w:val="00236B97"/>
    <w:rsid w:val="00237892"/>
    <w:rsid w:val="00237C26"/>
    <w:rsid w:val="0024499C"/>
    <w:rsid w:val="00244B46"/>
    <w:rsid w:val="0024795E"/>
    <w:rsid w:val="00247CA4"/>
    <w:rsid w:val="00252528"/>
    <w:rsid w:val="002538C5"/>
    <w:rsid w:val="00254051"/>
    <w:rsid w:val="00255661"/>
    <w:rsid w:val="0026141C"/>
    <w:rsid w:val="0026153F"/>
    <w:rsid w:val="00261E2D"/>
    <w:rsid w:val="00263207"/>
    <w:rsid w:val="002701E9"/>
    <w:rsid w:val="002707C4"/>
    <w:rsid w:val="00273451"/>
    <w:rsid w:val="00275555"/>
    <w:rsid w:val="00277A77"/>
    <w:rsid w:val="002814F5"/>
    <w:rsid w:val="00283D2B"/>
    <w:rsid w:val="00294482"/>
    <w:rsid w:val="00297C73"/>
    <w:rsid w:val="002A11EB"/>
    <w:rsid w:val="002A1B51"/>
    <w:rsid w:val="002A2D6A"/>
    <w:rsid w:val="002A3F66"/>
    <w:rsid w:val="002A64E5"/>
    <w:rsid w:val="002A6C67"/>
    <w:rsid w:val="002A6FD7"/>
    <w:rsid w:val="002B0294"/>
    <w:rsid w:val="002B091D"/>
    <w:rsid w:val="002B6955"/>
    <w:rsid w:val="002B70F1"/>
    <w:rsid w:val="002C0EE3"/>
    <w:rsid w:val="002C0F64"/>
    <w:rsid w:val="002C1DA5"/>
    <w:rsid w:val="002C37C3"/>
    <w:rsid w:val="002C5695"/>
    <w:rsid w:val="002C6298"/>
    <w:rsid w:val="002D2B44"/>
    <w:rsid w:val="002D4453"/>
    <w:rsid w:val="002D58E4"/>
    <w:rsid w:val="002D5B91"/>
    <w:rsid w:val="002D6D52"/>
    <w:rsid w:val="002E48A7"/>
    <w:rsid w:val="002E760E"/>
    <w:rsid w:val="002F22D2"/>
    <w:rsid w:val="002F3E22"/>
    <w:rsid w:val="002F5121"/>
    <w:rsid w:val="002F5194"/>
    <w:rsid w:val="002F5759"/>
    <w:rsid w:val="00302803"/>
    <w:rsid w:val="003032B2"/>
    <w:rsid w:val="003147BA"/>
    <w:rsid w:val="00314EF6"/>
    <w:rsid w:val="0031772B"/>
    <w:rsid w:val="003222BB"/>
    <w:rsid w:val="0032339F"/>
    <w:rsid w:val="00324394"/>
    <w:rsid w:val="003258D5"/>
    <w:rsid w:val="00330D40"/>
    <w:rsid w:val="00331728"/>
    <w:rsid w:val="003333BA"/>
    <w:rsid w:val="00334F74"/>
    <w:rsid w:val="0033513C"/>
    <w:rsid w:val="003353A6"/>
    <w:rsid w:val="003361AA"/>
    <w:rsid w:val="00337240"/>
    <w:rsid w:val="003408E8"/>
    <w:rsid w:val="00340D34"/>
    <w:rsid w:val="00344EA0"/>
    <w:rsid w:val="00346B65"/>
    <w:rsid w:val="00350DB6"/>
    <w:rsid w:val="003516ED"/>
    <w:rsid w:val="00352B30"/>
    <w:rsid w:val="00354527"/>
    <w:rsid w:val="003559ED"/>
    <w:rsid w:val="003559F6"/>
    <w:rsid w:val="003569EC"/>
    <w:rsid w:val="00361356"/>
    <w:rsid w:val="003642A6"/>
    <w:rsid w:val="003652A8"/>
    <w:rsid w:val="003652B6"/>
    <w:rsid w:val="0036616C"/>
    <w:rsid w:val="003661D6"/>
    <w:rsid w:val="003665F0"/>
    <w:rsid w:val="003713C3"/>
    <w:rsid w:val="00371A3B"/>
    <w:rsid w:val="00371CBD"/>
    <w:rsid w:val="00372A00"/>
    <w:rsid w:val="0037518F"/>
    <w:rsid w:val="00375446"/>
    <w:rsid w:val="0037764D"/>
    <w:rsid w:val="00381A5B"/>
    <w:rsid w:val="00384EAE"/>
    <w:rsid w:val="00386D5F"/>
    <w:rsid w:val="0039280B"/>
    <w:rsid w:val="00393690"/>
    <w:rsid w:val="003A02A6"/>
    <w:rsid w:val="003A0385"/>
    <w:rsid w:val="003A16BB"/>
    <w:rsid w:val="003A30AC"/>
    <w:rsid w:val="003A3587"/>
    <w:rsid w:val="003A54C5"/>
    <w:rsid w:val="003A63A1"/>
    <w:rsid w:val="003A7F27"/>
    <w:rsid w:val="003B3CB2"/>
    <w:rsid w:val="003B56AB"/>
    <w:rsid w:val="003B5BF4"/>
    <w:rsid w:val="003C2912"/>
    <w:rsid w:val="003C3652"/>
    <w:rsid w:val="003C5460"/>
    <w:rsid w:val="003C68CC"/>
    <w:rsid w:val="003D4C3B"/>
    <w:rsid w:val="003E3048"/>
    <w:rsid w:val="003E4D05"/>
    <w:rsid w:val="003E5ABB"/>
    <w:rsid w:val="003F082D"/>
    <w:rsid w:val="003F1795"/>
    <w:rsid w:val="003F310F"/>
    <w:rsid w:val="003F4DBA"/>
    <w:rsid w:val="003F611E"/>
    <w:rsid w:val="003F79EC"/>
    <w:rsid w:val="00400E9F"/>
    <w:rsid w:val="00407064"/>
    <w:rsid w:val="00410574"/>
    <w:rsid w:val="004115F4"/>
    <w:rsid w:val="00411B95"/>
    <w:rsid w:val="00414C52"/>
    <w:rsid w:val="00414ECE"/>
    <w:rsid w:val="00414FD9"/>
    <w:rsid w:val="004207FC"/>
    <w:rsid w:val="00420F05"/>
    <w:rsid w:val="004215D6"/>
    <w:rsid w:val="004243EC"/>
    <w:rsid w:val="00424735"/>
    <w:rsid w:val="00424AE8"/>
    <w:rsid w:val="00424CFA"/>
    <w:rsid w:val="00426CFF"/>
    <w:rsid w:val="0042745F"/>
    <w:rsid w:val="00427E2D"/>
    <w:rsid w:val="00432DBA"/>
    <w:rsid w:val="004332D3"/>
    <w:rsid w:val="00433829"/>
    <w:rsid w:val="00434AD2"/>
    <w:rsid w:val="004355B8"/>
    <w:rsid w:val="0043683A"/>
    <w:rsid w:val="004411CF"/>
    <w:rsid w:val="00442867"/>
    <w:rsid w:val="00442AF2"/>
    <w:rsid w:val="00446E83"/>
    <w:rsid w:val="00450D18"/>
    <w:rsid w:val="00454884"/>
    <w:rsid w:val="00454B29"/>
    <w:rsid w:val="00455C5B"/>
    <w:rsid w:val="00456861"/>
    <w:rsid w:val="004625E6"/>
    <w:rsid w:val="00462961"/>
    <w:rsid w:val="004649DE"/>
    <w:rsid w:val="00465D3A"/>
    <w:rsid w:val="0046722F"/>
    <w:rsid w:val="0046727B"/>
    <w:rsid w:val="00471973"/>
    <w:rsid w:val="004730BE"/>
    <w:rsid w:val="0047484D"/>
    <w:rsid w:val="00475733"/>
    <w:rsid w:val="00482970"/>
    <w:rsid w:val="00482C4C"/>
    <w:rsid w:val="00484F55"/>
    <w:rsid w:val="00485946"/>
    <w:rsid w:val="004942FA"/>
    <w:rsid w:val="00494838"/>
    <w:rsid w:val="004962FA"/>
    <w:rsid w:val="004964A2"/>
    <w:rsid w:val="004A04F0"/>
    <w:rsid w:val="004A11C6"/>
    <w:rsid w:val="004A1681"/>
    <w:rsid w:val="004A2C55"/>
    <w:rsid w:val="004A3AE2"/>
    <w:rsid w:val="004A3F6D"/>
    <w:rsid w:val="004A4475"/>
    <w:rsid w:val="004C312E"/>
    <w:rsid w:val="004C3A32"/>
    <w:rsid w:val="004C4621"/>
    <w:rsid w:val="004C4FE7"/>
    <w:rsid w:val="004C58D6"/>
    <w:rsid w:val="004D0122"/>
    <w:rsid w:val="004D288C"/>
    <w:rsid w:val="004D3902"/>
    <w:rsid w:val="004D3DAB"/>
    <w:rsid w:val="004D65EC"/>
    <w:rsid w:val="004D7EE3"/>
    <w:rsid w:val="004E1E5F"/>
    <w:rsid w:val="004E58A3"/>
    <w:rsid w:val="004E7F86"/>
    <w:rsid w:val="004F0645"/>
    <w:rsid w:val="004F2FA3"/>
    <w:rsid w:val="004F5C27"/>
    <w:rsid w:val="004F5D26"/>
    <w:rsid w:val="004F6EDD"/>
    <w:rsid w:val="005007CC"/>
    <w:rsid w:val="00500853"/>
    <w:rsid w:val="0050690F"/>
    <w:rsid w:val="00506E0F"/>
    <w:rsid w:val="00510DAA"/>
    <w:rsid w:val="00511C8E"/>
    <w:rsid w:val="00514B0F"/>
    <w:rsid w:val="00515FDD"/>
    <w:rsid w:val="00523359"/>
    <w:rsid w:val="00533552"/>
    <w:rsid w:val="00534CA2"/>
    <w:rsid w:val="005354D0"/>
    <w:rsid w:val="005357CD"/>
    <w:rsid w:val="0054003C"/>
    <w:rsid w:val="005408CC"/>
    <w:rsid w:val="00540EEE"/>
    <w:rsid w:val="00544AC4"/>
    <w:rsid w:val="00547A64"/>
    <w:rsid w:val="00547D28"/>
    <w:rsid w:val="005504CF"/>
    <w:rsid w:val="00552661"/>
    <w:rsid w:val="00554309"/>
    <w:rsid w:val="0055448F"/>
    <w:rsid w:val="00560952"/>
    <w:rsid w:val="00560ACF"/>
    <w:rsid w:val="00560E45"/>
    <w:rsid w:val="00567DEF"/>
    <w:rsid w:val="00572266"/>
    <w:rsid w:val="00574F2B"/>
    <w:rsid w:val="00576EB8"/>
    <w:rsid w:val="00577930"/>
    <w:rsid w:val="00577B0F"/>
    <w:rsid w:val="00577BB0"/>
    <w:rsid w:val="00580E47"/>
    <w:rsid w:val="00583B94"/>
    <w:rsid w:val="00584D43"/>
    <w:rsid w:val="00586FEA"/>
    <w:rsid w:val="00590B46"/>
    <w:rsid w:val="005919E3"/>
    <w:rsid w:val="00593F68"/>
    <w:rsid w:val="005A0AE8"/>
    <w:rsid w:val="005A15C8"/>
    <w:rsid w:val="005A6205"/>
    <w:rsid w:val="005B07CF"/>
    <w:rsid w:val="005B093E"/>
    <w:rsid w:val="005B5419"/>
    <w:rsid w:val="005B595B"/>
    <w:rsid w:val="005B7BE2"/>
    <w:rsid w:val="005C372D"/>
    <w:rsid w:val="005C4B93"/>
    <w:rsid w:val="005D05BF"/>
    <w:rsid w:val="005D0B1A"/>
    <w:rsid w:val="005D3E8F"/>
    <w:rsid w:val="005D4972"/>
    <w:rsid w:val="005D57EB"/>
    <w:rsid w:val="005D5A8A"/>
    <w:rsid w:val="005D70FC"/>
    <w:rsid w:val="005D737C"/>
    <w:rsid w:val="005D7D2F"/>
    <w:rsid w:val="005E01D4"/>
    <w:rsid w:val="005E3824"/>
    <w:rsid w:val="005E496B"/>
    <w:rsid w:val="005E4C90"/>
    <w:rsid w:val="005E6333"/>
    <w:rsid w:val="005E6A0F"/>
    <w:rsid w:val="005F1900"/>
    <w:rsid w:val="005F1DB5"/>
    <w:rsid w:val="00602857"/>
    <w:rsid w:val="00610955"/>
    <w:rsid w:val="00612271"/>
    <w:rsid w:val="00612520"/>
    <w:rsid w:val="006129C5"/>
    <w:rsid w:val="00621B2D"/>
    <w:rsid w:val="00621E8F"/>
    <w:rsid w:val="00622BB0"/>
    <w:rsid w:val="0062428D"/>
    <w:rsid w:val="00626B49"/>
    <w:rsid w:val="00627EC3"/>
    <w:rsid w:val="00631E0B"/>
    <w:rsid w:val="00635177"/>
    <w:rsid w:val="00636566"/>
    <w:rsid w:val="0064056D"/>
    <w:rsid w:val="00644C71"/>
    <w:rsid w:val="00646A88"/>
    <w:rsid w:val="006478F1"/>
    <w:rsid w:val="0065005D"/>
    <w:rsid w:val="00654890"/>
    <w:rsid w:val="006550B5"/>
    <w:rsid w:val="006552F4"/>
    <w:rsid w:val="00660763"/>
    <w:rsid w:val="0066213D"/>
    <w:rsid w:val="006636E7"/>
    <w:rsid w:val="00671E0C"/>
    <w:rsid w:val="006742B5"/>
    <w:rsid w:val="0067655F"/>
    <w:rsid w:val="0068072A"/>
    <w:rsid w:val="00684CCA"/>
    <w:rsid w:val="00685BEF"/>
    <w:rsid w:val="006861CF"/>
    <w:rsid w:val="00686AA8"/>
    <w:rsid w:val="00693299"/>
    <w:rsid w:val="006976FD"/>
    <w:rsid w:val="006A03B1"/>
    <w:rsid w:val="006A286D"/>
    <w:rsid w:val="006A3D18"/>
    <w:rsid w:val="006A4B2F"/>
    <w:rsid w:val="006A50F1"/>
    <w:rsid w:val="006A5DF5"/>
    <w:rsid w:val="006B014F"/>
    <w:rsid w:val="006B06E5"/>
    <w:rsid w:val="006B0BB8"/>
    <w:rsid w:val="006B1E19"/>
    <w:rsid w:val="006B31BC"/>
    <w:rsid w:val="006B401D"/>
    <w:rsid w:val="006B575D"/>
    <w:rsid w:val="006B7F23"/>
    <w:rsid w:val="006C5656"/>
    <w:rsid w:val="006C58D0"/>
    <w:rsid w:val="006C6A84"/>
    <w:rsid w:val="006D3105"/>
    <w:rsid w:val="006D4CD5"/>
    <w:rsid w:val="006D5140"/>
    <w:rsid w:val="006E5184"/>
    <w:rsid w:val="006E58D3"/>
    <w:rsid w:val="006E7F9D"/>
    <w:rsid w:val="006F0AF7"/>
    <w:rsid w:val="006F1D22"/>
    <w:rsid w:val="006F1F5C"/>
    <w:rsid w:val="006F4CB6"/>
    <w:rsid w:val="006F55A8"/>
    <w:rsid w:val="00701039"/>
    <w:rsid w:val="00702B51"/>
    <w:rsid w:val="00704C14"/>
    <w:rsid w:val="007079FD"/>
    <w:rsid w:val="007120A6"/>
    <w:rsid w:val="0071467A"/>
    <w:rsid w:val="00715C75"/>
    <w:rsid w:val="00715E95"/>
    <w:rsid w:val="0071625B"/>
    <w:rsid w:val="0072556B"/>
    <w:rsid w:val="00726EE0"/>
    <w:rsid w:val="007271CB"/>
    <w:rsid w:val="00727390"/>
    <w:rsid w:val="00727664"/>
    <w:rsid w:val="0072797E"/>
    <w:rsid w:val="00727A97"/>
    <w:rsid w:val="00730589"/>
    <w:rsid w:val="00731280"/>
    <w:rsid w:val="00740FD0"/>
    <w:rsid w:val="00741A05"/>
    <w:rsid w:val="007472C0"/>
    <w:rsid w:val="00750AEC"/>
    <w:rsid w:val="00750EAE"/>
    <w:rsid w:val="00752375"/>
    <w:rsid w:val="00753D8C"/>
    <w:rsid w:val="00757111"/>
    <w:rsid w:val="007603E2"/>
    <w:rsid w:val="007620E9"/>
    <w:rsid w:val="0076233D"/>
    <w:rsid w:val="0076664B"/>
    <w:rsid w:val="00771EB9"/>
    <w:rsid w:val="00772923"/>
    <w:rsid w:val="00773262"/>
    <w:rsid w:val="007733A3"/>
    <w:rsid w:val="00773497"/>
    <w:rsid w:val="007736A1"/>
    <w:rsid w:val="00777391"/>
    <w:rsid w:val="007815EE"/>
    <w:rsid w:val="00781F6A"/>
    <w:rsid w:val="00782F50"/>
    <w:rsid w:val="00784869"/>
    <w:rsid w:val="0078510D"/>
    <w:rsid w:val="00785D16"/>
    <w:rsid w:val="00785F5E"/>
    <w:rsid w:val="00792889"/>
    <w:rsid w:val="00793064"/>
    <w:rsid w:val="007930BA"/>
    <w:rsid w:val="00793B27"/>
    <w:rsid w:val="00794DEF"/>
    <w:rsid w:val="007971E9"/>
    <w:rsid w:val="0079729D"/>
    <w:rsid w:val="007A41F9"/>
    <w:rsid w:val="007A4EE3"/>
    <w:rsid w:val="007A5B25"/>
    <w:rsid w:val="007B387D"/>
    <w:rsid w:val="007B4381"/>
    <w:rsid w:val="007B71B2"/>
    <w:rsid w:val="007C0D66"/>
    <w:rsid w:val="007C0D95"/>
    <w:rsid w:val="007C1ECF"/>
    <w:rsid w:val="007C637D"/>
    <w:rsid w:val="007C6EA1"/>
    <w:rsid w:val="007D047C"/>
    <w:rsid w:val="007D1BA6"/>
    <w:rsid w:val="007D2A7E"/>
    <w:rsid w:val="007D2B2B"/>
    <w:rsid w:val="007D5384"/>
    <w:rsid w:val="007E07BD"/>
    <w:rsid w:val="007E2368"/>
    <w:rsid w:val="007E35CF"/>
    <w:rsid w:val="007E68D0"/>
    <w:rsid w:val="007F12DE"/>
    <w:rsid w:val="007F2065"/>
    <w:rsid w:val="007F2FB1"/>
    <w:rsid w:val="007F34FC"/>
    <w:rsid w:val="007F59BA"/>
    <w:rsid w:val="007F7E0C"/>
    <w:rsid w:val="00804D6D"/>
    <w:rsid w:val="008057CE"/>
    <w:rsid w:val="008122CC"/>
    <w:rsid w:val="00812CA6"/>
    <w:rsid w:val="00812ED4"/>
    <w:rsid w:val="0081420F"/>
    <w:rsid w:val="00824EE5"/>
    <w:rsid w:val="0082594A"/>
    <w:rsid w:val="00825986"/>
    <w:rsid w:val="00830DCB"/>
    <w:rsid w:val="00831543"/>
    <w:rsid w:val="008323CF"/>
    <w:rsid w:val="008415DD"/>
    <w:rsid w:val="008436C3"/>
    <w:rsid w:val="00845F2A"/>
    <w:rsid w:val="008475A6"/>
    <w:rsid w:val="008507C1"/>
    <w:rsid w:val="008516E4"/>
    <w:rsid w:val="00851C24"/>
    <w:rsid w:val="00854FAF"/>
    <w:rsid w:val="00857D96"/>
    <w:rsid w:val="00860113"/>
    <w:rsid w:val="0086059E"/>
    <w:rsid w:val="00860B26"/>
    <w:rsid w:val="008632D3"/>
    <w:rsid w:val="00865AA6"/>
    <w:rsid w:val="00867976"/>
    <w:rsid w:val="00870122"/>
    <w:rsid w:val="00871DA9"/>
    <w:rsid w:val="0087288B"/>
    <w:rsid w:val="00872A87"/>
    <w:rsid w:val="00872AD5"/>
    <w:rsid w:val="00873C61"/>
    <w:rsid w:val="00880726"/>
    <w:rsid w:val="00881273"/>
    <w:rsid w:val="00883562"/>
    <w:rsid w:val="008851C1"/>
    <w:rsid w:val="00885632"/>
    <w:rsid w:val="008869D2"/>
    <w:rsid w:val="008932B9"/>
    <w:rsid w:val="008937DD"/>
    <w:rsid w:val="00893BFF"/>
    <w:rsid w:val="008A0B82"/>
    <w:rsid w:val="008A11F2"/>
    <w:rsid w:val="008A19EE"/>
    <w:rsid w:val="008A2F35"/>
    <w:rsid w:val="008A4FDD"/>
    <w:rsid w:val="008A518B"/>
    <w:rsid w:val="008A670A"/>
    <w:rsid w:val="008B06D1"/>
    <w:rsid w:val="008C1038"/>
    <w:rsid w:val="008C2188"/>
    <w:rsid w:val="008C5FA0"/>
    <w:rsid w:val="008C6AC1"/>
    <w:rsid w:val="008C7A3E"/>
    <w:rsid w:val="008D6B76"/>
    <w:rsid w:val="008E096B"/>
    <w:rsid w:val="008E4340"/>
    <w:rsid w:val="008E50F4"/>
    <w:rsid w:val="008E53F6"/>
    <w:rsid w:val="008E5682"/>
    <w:rsid w:val="008E7A53"/>
    <w:rsid w:val="008F0400"/>
    <w:rsid w:val="008F2A4A"/>
    <w:rsid w:val="008F45C4"/>
    <w:rsid w:val="008F5780"/>
    <w:rsid w:val="008F78D2"/>
    <w:rsid w:val="008F7976"/>
    <w:rsid w:val="009053FE"/>
    <w:rsid w:val="0091218E"/>
    <w:rsid w:val="00913347"/>
    <w:rsid w:val="00915629"/>
    <w:rsid w:val="00915B2C"/>
    <w:rsid w:val="00916435"/>
    <w:rsid w:val="00916DDB"/>
    <w:rsid w:val="00922A6F"/>
    <w:rsid w:val="00923417"/>
    <w:rsid w:val="009237B5"/>
    <w:rsid w:val="00926F65"/>
    <w:rsid w:val="009333B0"/>
    <w:rsid w:val="00933B83"/>
    <w:rsid w:val="00934EE0"/>
    <w:rsid w:val="00935363"/>
    <w:rsid w:val="00936B91"/>
    <w:rsid w:val="00940FA2"/>
    <w:rsid w:val="009425A7"/>
    <w:rsid w:val="0094286A"/>
    <w:rsid w:val="009437B3"/>
    <w:rsid w:val="009457D6"/>
    <w:rsid w:val="00945A38"/>
    <w:rsid w:val="00950CB0"/>
    <w:rsid w:val="00954ADA"/>
    <w:rsid w:val="00954B42"/>
    <w:rsid w:val="00954D8F"/>
    <w:rsid w:val="00956040"/>
    <w:rsid w:val="0095643D"/>
    <w:rsid w:val="00962A5E"/>
    <w:rsid w:val="00964AE2"/>
    <w:rsid w:val="00973D13"/>
    <w:rsid w:val="00975077"/>
    <w:rsid w:val="009754AE"/>
    <w:rsid w:val="009761E5"/>
    <w:rsid w:val="00976818"/>
    <w:rsid w:val="00976C06"/>
    <w:rsid w:val="0097720C"/>
    <w:rsid w:val="0098266C"/>
    <w:rsid w:val="0098391F"/>
    <w:rsid w:val="00983AA5"/>
    <w:rsid w:val="00984461"/>
    <w:rsid w:val="00986772"/>
    <w:rsid w:val="009921D7"/>
    <w:rsid w:val="00996A4F"/>
    <w:rsid w:val="009A3727"/>
    <w:rsid w:val="009A6EA0"/>
    <w:rsid w:val="009A7883"/>
    <w:rsid w:val="009B42F0"/>
    <w:rsid w:val="009B5104"/>
    <w:rsid w:val="009B5DB7"/>
    <w:rsid w:val="009C0150"/>
    <w:rsid w:val="009C1F5D"/>
    <w:rsid w:val="009C1FEC"/>
    <w:rsid w:val="009C6588"/>
    <w:rsid w:val="009C7246"/>
    <w:rsid w:val="009C7E86"/>
    <w:rsid w:val="009D15D2"/>
    <w:rsid w:val="009D2917"/>
    <w:rsid w:val="009D2D02"/>
    <w:rsid w:val="009D5181"/>
    <w:rsid w:val="009E34DA"/>
    <w:rsid w:val="009E4DC2"/>
    <w:rsid w:val="009E723B"/>
    <w:rsid w:val="009E7DCA"/>
    <w:rsid w:val="009E7E8D"/>
    <w:rsid w:val="009F4061"/>
    <w:rsid w:val="009F4A6B"/>
    <w:rsid w:val="009F6DB2"/>
    <w:rsid w:val="00A01FB1"/>
    <w:rsid w:val="00A03428"/>
    <w:rsid w:val="00A0545E"/>
    <w:rsid w:val="00A10E71"/>
    <w:rsid w:val="00A161E0"/>
    <w:rsid w:val="00A177AD"/>
    <w:rsid w:val="00A17E5B"/>
    <w:rsid w:val="00A20675"/>
    <w:rsid w:val="00A24A3E"/>
    <w:rsid w:val="00A26266"/>
    <w:rsid w:val="00A26321"/>
    <w:rsid w:val="00A314AE"/>
    <w:rsid w:val="00A325FF"/>
    <w:rsid w:val="00A32E59"/>
    <w:rsid w:val="00A33B33"/>
    <w:rsid w:val="00A360B1"/>
    <w:rsid w:val="00A36653"/>
    <w:rsid w:val="00A36E90"/>
    <w:rsid w:val="00A404C2"/>
    <w:rsid w:val="00A406B0"/>
    <w:rsid w:val="00A40953"/>
    <w:rsid w:val="00A42C56"/>
    <w:rsid w:val="00A4499F"/>
    <w:rsid w:val="00A4509E"/>
    <w:rsid w:val="00A46F4E"/>
    <w:rsid w:val="00A47221"/>
    <w:rsid w:val="00A51F39"/>
    <w:rsid w:val="00A57C26"/>
    <w:rsid w:val="00A6160F"/>
    <w:rsid w:val="00A62D29"/>
    <w:rsid w:val="00A6478B"/>
    <w:rsid w:val="00A648B4"/>
    <w:rsid w:val="00A649E3"/>
    <w:rsid w:val="00A64E7B"/>
    <w:rsid w:val="00A65D95"/>
    <w:rsid w:val="00A71C8A"/>
    <w:rsid w:val="00A75705"/>
    <w:rsid w:val="00A83AA0"/>
    <w:rsid w:val="00A84C1F"/>
    <w:rsid w:val="00A85799"/>
    <w:rsid w:val="00A86296"/>
    <w:rsid w:val="00A90B30"/>
    <w:rsid w:val="00A95C0A"/>
    <w:rsid w:val="00A967F9"/>
    <w:rsid w:val="00A9683D"/>
    <w:rsid w:val="00A976EA"/>
    <w:rsid w:val="00AA27B8"/>
    <w:rsid w:val="00AA2F72"/>
    <w:rsid w:val="00AA5EBB"/>
    <w:rsid w:val="00AA6F08"/>
    <w:rsid w:val="00AA7289"/>
    <w:rsid w:val="00AA751D"/>
    <w:rsid w:val="00AB0B4A"/>
    <w:rsid w:val="00AB57BE"/>
    <w:rsid w:val="00AB7756"/>
    <w:rsid w:val="00AC0BF6"/>
    <w:rsid w:val="00AC4754"/>
    <w:rsid w:val="00AC4808"/>
    <w:rsid w:val="00AC624F"/>
    <w:rsid w:val="00AD0AA4"/>
    <w:rsid w:val="00AD1642"/>
    <w:rsid w:val="00AD1BCE"/>
    <w:rsid w:val="00AD2274"/>
    <w:rsid w:val="00AD5D3C"/>
    <w:rsid w:val="00AD5DFC"/>
    <w:rsid w:val="00AE02FA"/>
    <w:rsid w:val="00AE0942"/>
    <w:rsid w:val="00AE1D40"/>
    <w:rsid w:val="00AE2DB3"/>
    <w:rsid w:val="00AE3E57"/>
    <w:rsid w:val="00AE3ED0"/>
    <w:rsid w:val="00AE62E5"/>
    <w:rsid w:val="00AE7725"/>
    <w:rsid w:val="00AE7E96"/>
    <w:rsid w:val="00AF019E"/>
    <w:rsid w:val="00AF1C6D"/>
    <w:rsid w:val="00AF5314"/>
    <w:rsid w:val="00AF7A69"/>
    <w:rsid w:val="00AF7C73"/>
    <w:rsid w:val="00B01D77"/>
    <w:rsid w:val="00B0254C"/>
    <w:rsid w:val="00B029A5"/>
    <w:rsid w:val="00B02B15"/>
    <w:rsid w:val="00B03BC4"/>
    <w:rsid w:val="00B05421"/>
    <w:rsid w:val="00B06B8C"/>
    <w:rsid w:val="00B16CDA"/>
    <w:rsid w:val="00B1715C"/>
    <w:rsid w:val="00B17DDF"/>
    <w:rsid w:val="00B23949"/>
    <w:rsid w:val="00B30AC3"/>
    <w:rsid w:val="00B36020"/>
    <w:rsid w:val="00B3774E"/>
    <w:rsid w:val="00B37B7A"/>
    <w:rsid w:val="00B40763"/>
    <w:rsid w:val="00B43707"/>
    <w:rsid w:val="00B44105"/>
    <w:rsid w:val="00B477F1"/>
    <w:rsid w:val="00B51D16"/>
    <w:rsid w:val="00B5388C"/>
    <w:rsid w:val="00B5522B"/>
    <w:rsid w:val="00B558D9"/>
    <w:rsid w:val="00B565AA"/>
    <w:rsid w:val="00B56F00"/>
    <w:rsid w:val="00B57E41"/>
    <w:rsid w:val="00B61782"/>
    <w:rsid w:val="00B646B1"/>
    <w:rsid w:val="00B66D09"/>
    <w:rsid w:val="00B70768"/>
    <w:rsid w:val="00B71F75"/>
    <w:rsid w:val="00B765CB"/>
    <w:rsid w:val="00B804ED"/>
    <w:rsid w:val="00B8302C"/>
    <w:rsid w:val="00B85CD6"/>
    <w:rsid w:val="00B8626E"/>
    <w:rsid w:val="00B86DC8"/>
    <w:rsid w:val="00B90D37"/>
    <w:rsid w:val="00B92137"/>
    <w:rsid w:val="00B95A15"/>
    <w:rsid w:val="00B9715C"/>
    <w:rsid w:val="00BA1445"/>
    <w:rsid w:val="00BA3B75"/>
    <w:rsid w:val="00BA3E8E"/>
    <w:rsid w:val="00BA3EC8"/>
    <w:rsid w:val="00BA3EFA"/>
    <w:rsid w:val="00BA3F66"/>
    <w:rsid w:val="00BA4718"/>
    <w:rsid w:val="00BA6961"/>
    <w:rsid w:val="00BB1DA3"/>
    <w:rsid w:val="00BB4FD6"/>
    <w:rsid w:val="00BB56A3"/>
    <w:rsid w:val="00BB6553"/>
    <w:rsid w:val="00BC1B64"/>
    <w:rsid w:val="00BC1ECC"/>
    <w:rsid w:val="00BC2CA7"/>
    <w:rsid w:val="00BD19E8"/>
    <w:rsid w:val="00BD2EA1"/>
    <w:rsid w:val="00BD397A"/>
    <w:rsid w:val="00BD632D"/>
    <w:rsid w:val="00BD6BE9"/>
    <w:rsid w:val="00BD744E"/>
    <w:rsid w:val="00BE0400"/>
    <w:rsid w:val="00BE1BFB"/>
    <w:rsid w:val="00BF657C"/>
    <w:rsid w:val="00BF691A"/>
    <w:rsid w:val="00C00DC1"/>
    <w:rsid w:val="00C01C11"/>
    <w:rsid w:val="00C0617F"/>
    <w:rsid w:val="00C07359"/>
    <w:rsid w:val="00C1370E"/>
    <w:rsid w:val="00C16C8C"/>
    <w:rsid w:val="00C16F70"/>
    <w:rsid w:val="00C20216"/>
    <w:rsid w:val="00C2077B"/>
    <w:rsid w:val="00C22407"/>
    <w:rsid w:val="00C26808"/>
    <w:rsid w:val="00C30AD9"/>
    <w:rsid w:val="00C34121"/>
    <w:rsid w:val="00C34577"/>
    <w:rsid w:val="00C40EBE"/>
    <w:rsid w:val="00C40EC1"/>
    <w:rsid w:val="00C41088"/>
    <w:rsid w:val="00C42AEF"/>
    <w:rsid w:val="00C43862"/>
    <w:rsid w:val="00C5138B"/>
    <w:rsid w:val="00C531C4"/>
    <w:rsid w:val="00C53575"/>
    <w:rsid w:val="00C53802"/>
    <w:rsid w:val="00C5400C"/>
    <w:rsid w:val="00C5687F"/>
    <w:rsid w:val="00C645A1"/>
    <w:rsid w:val="00C662D0"/>
    <w:rsid w:val="00C66B31"/>
    <w:rsid w:val="00C70A89"/>
    <w:rsid w:val="00C70B4D"/>
    <w:rsid w:val="00C73CD6"/>
    <w:rsid w:val="00C75B34"/>
    <w:rsid w:val="00C779E2"/>
    <w:rsid w:val="00C823B3"/>
    <w:rsid w:val="00C83DF0"/>
    <w:rsid w:val="00C8642A"/>
    <w:rsid w:val="00C90052"/>
    <w:rsid w:val="00C9038B"/>
    <w:rsid w:val="00C92425"/>
    <w:rsid w:val="00C96185"/>
    <w:rsid w:val="00C97B79"/>
    <w:rsid w:val="00CA0B4C"/>
    <w:rsid w:val="00CA4CE8"/>
    <w:rsid w:val="00CA4D60"/>
    <w:rsid w:val="00CA58E8"/>
    <w:rsid w:val="00CB1184"/>
    <w:rsid w:val="00CB13E5"/>
    <w:rsid w:val="00CB5623"/>
    <w:rsid w:val="00CB5C6F"/>
    <w:rsid w:val="00CB761C"/>
    <w:rsid w:val="00CC2456"/>
    <w:rsid w:val="00CC32DC"/>
    <w:rsid w:val="00CC36E7"/>
    <w:rsid w:val="00CC73C9"/>
    <w:rsid w:val="00CC7A2D"/>
    <w:rsid w:val="00CD521F"/>
    <w:rsid w:val="00CD708B"/>
    <w:rsid w:val="00CD7732"/>
    <w:rsid w:val="00CE1F42"/>
    <w:rsid w:val="00CE44E7"/>
    <w:rsid w:val="00CE511B"/>
    <w:rsid w:val="00CE7009"/>
    <w:rsid w:val="00CE7B9C"/>
    <w:rsid w:val="00CF3FC8"/>
    <w:rsid w:val="00CF6274"/>
    <w:rsid w:val="00CF7501"/>
    <w:rsid w:val="00D026C2"/>
    <w:rsid w:val="00D06302"/>
    <w:rsid w:val="00D06762"/>
    <w:rsid w:val="00D1209A"/>
    <w:rsid w:val="00D14738"/>
    <w:rsid w:val="00D147C9"/>
    <w:rsid w:val="00D15599"/>
    <w:rsid w:val="00D20431"/>
    <w:rsid w:val="00D21DC8"/>
    <w:rsid w:val="00D25B81"/>
    <w:rsid w:val="00D26A14"/>
    <w:rsid w:val="00D26DE8"/>
    <w:rsid w:val="00D31D4A"/>
    <w:rsid w:val="00D32470"/>
    <w:rsid w:val="00D33533"/>
    <w:rsid w:val="00D37D38"/>
    <w:rsid w:val="00D40A3A"/>
    <w:rsid w:val="00D413BD"/>
    <w:rsid w:val="00D427F1"/>
    <w:rsid w:val="00D432F3"/>
    <w:rsid w:val="00D465A5"/>
    <w:rsid w:val="00D51504"/>
    <w:rsid w:val="00D51B4E"/>
    <w:rsid w:val="00D51EF9"/>
    <w:rsid w:val="00D526B5"/>
    <w:rsid w:val="00D55127"/>
    <w:rsid w:val="00D554CF"/>
    <w:rsid w:val="00D55FF6"/>
    <w:rsid w:val="00D56947"/>
    <w:rsid w:val="00D60332"/>
    <w:rsid w:val="00D64130"/>
    <w:rsid w:val="00D667D6"/>
    <w:rsid w:val="00D67C23"/>
    <w:rsid w:val="00D73589"/>
    <w:rsid w:val="00D8243C"/>
    <w:rsid w:val="00D84149"/>
    <w:rsid w:val="00D84A4E"/>
    <w:rsid w:val="00D85822"/>
    <w:rsid w:val="00D868EB"/>
    <w:rsid w:val="00D86BBC"/>
    <w:rsid w:val="00D91385"/>
    <w:rsid w:val="00D94EDB"/>
    <w:rsid w:val="00DA066B"/>
    <w:rsid w:val="00DA2669"/>
    <w:rsid w:val="00DA2829"/>
    <w:rsid w:val="00DA2BC2"/>
    <w:rsid w:val="00DA367E"/>
    <w:rsid w:val="00DA65BF"/>
    <w:rsid w:val="00DA671D"/>
    <w:rsid w:val="00DA7E56"/>
    <w:rsid w:val="00DB0ED4"/>
    <w:rsid w:val="00DB3674"/>
    <w:rsid w:val="00DB415E"/>
    <w:rsid w:val="00DB4369"/>
    <w:rsid w:val="00DC2521"/>
    <w:rsid w:val="00DC2CBC"/>
    <w:rsid w:val="00DC38C0"/>
    <w:rsid w:val="00DC3D91"/>
    <w:rsid w:val="00DC4079"/>
    <w:rsid w:val="00DC58C1"/>
    <w:rsid w:val="00DC5BBA"/>
    <w:rsid w:val="00DC6668"/>
    <w:rsid w:val="00DC6D5F"/>
    <w:rsid w:val="00DD0F83"/>
    <w:rsid w:val="00DD319F"/>
    <w:rsid w:val="00DD341D"/>
    <w:rsid w:val="00DD37A3"/>
    <w:rsid w:val="00DD7747"/>
    <w:rsid w:val="00DE4A62"/>
    <w:rsid w:val="00DE54FF"/>
    <w:rsid w:val="00DE5F5D"/>
    <w:rsid w:val="00DF101F"/>
    <w:rsid w:val="00E03AE9"/>
    <w:rsid w:val="00E040BF"/>
    <w:rsid w:val="00E0515C"/>
    <w:rsid w:val="00E054BB"/>
    <w:rsid w:val="00E10559"/>
    <w:rsid w:val="00E15CDF"/>
    <w:rsid w:val="00E17CE4"/>
    <w:rsid w:val="00E24FED"/>
    <w:rsid w:val="00E251FF"/>
    <w:rsid w:val="00E32893"/>
    <w:rsid w:val="00E34297"/>
    <w:rsid w:val="00E344C9"/>
    <w:rsid w:val="00E349CC"/>
    <w:rsid w:val="00E35CC9"/>
    <w:rsid w:val="00E35DD5"/>
    <w:rsid w:val="00E40419"/>
    <w:rsid w:val="00E42DA4"/>
    <w:rsid w:val="00E44CFD"/>
    <w:rsid w:val="00E46137"/>
    <w:rsid w:val="00E470FC"/>
    <w:rsid w:val="00E47DD0"/>
    <w:rsid w:val="00E50728"/>
    <w:rsid w:val="00E50C2E"/>
    <w:rsid w:val="00E538CA"/>
    <w:rsid w:val="00E547B2"/>
    <w:rsid w:val="00E54E6F"/>
    <w:rsid w:val="00E62D39"/>
    <w:rsid w:val="00E6671E"/>
    <w:rsid w:val="00E711D3"/>
    <w:rsid w:val="00E72BB3"/>
    <w:rsid w:val="00E73540"/>
    <w:rsid w:val="00E74608"/>
    <w:rsid w:val="00E814BB"/>
    <w:rsid w:val="00E8197E"/>
    <w:rsid w:val="00E82EF0"/>
    <w:rsid w:val="00E84169"/>
    <w:rsid w:val="00E846A4"/>
    <w:rsid w:val="00E918E7"/>
    <w:rsid w:val="00E964E0"/>
    <w:rsid w:val="00EA0DD0"/>
    <w:rsid w:val="00EA2F01"/>
    <w:rsid w:val="00EA7671"/>
    <w:rsid w:val="00EB2828"/>
    <w:rsid w:val="00EB5C10"/>
    <w:rsid w:val="00EB7C39"/>
    <w:rsid w:val="00EB7D15"/>
    <w:rsid w:val="00EC05E0"/>
    <w:rsid w:val="00EC1E5B"/>
    <w:rsid w:val="00EC33A9"/>
    <w:rsid w:val="00EC400F"/>
    <w:rsid w:val="00EC59FA"/>
    <w:rsid w:val="00EC69ED"/>
    <w:rsid w:val="00ED030F"/>
    <w:rsid w:val="00ED3CD1"/>
    <w:rsid w:val="00ED64ED"/>
    <w:rsid w:val="00ED7C29"/>
    <w:rsid w:val="00EE0742"/>
    <w:rsid w:val="00EE3A0B"/>
    <w:rsid w:val="00EF0650"/>
    <w:rsid w:val="00EF26E3"/>
    <w:rsid w:val="00EF3B4F"/>
    <w:rsid w:val="00EF4552"/>
    <w:rsid w:val="00EF5678"/>
    <w:rsid w:val="00EF5696"/>
    <w:rsid w:val="00EF74E9"/>
    <w:rsid w:val="00EF7AD1"/>
    <w:rsid w:val="00F00BC0"/>
    <w:rsid w:val="00F01522"/>
    <w:rsid w:val="00F01666"/>
    <w:rsid w:val="00F01B3D"/>
    <w:rsid w:val="00F03980"/>
    <w:rsid w:val="00F07726"/>
    <w:rsid w:val="00F161E8"/>
    <w:rsid w:val="00F167E2"/>
    <w:rsid w:val="00F174EF"/>
    <w:rsid w:val="00F20327"/>
    <w:rsid w:val="00F2266E"/>
    <w:rsid w:val="00F22A47"/>
    <w:rsid w:val="00F25F2B"/>
    <w:rsid w:val="00F304DD"/>
    <w:rsid w:val="00F30ED9"/>
    <w:rsid w:val="00F31449"/>
    <w:rsid w:val="00F32CF3"/>
    <w:rsid w:val="00F32D3E"/>
    <w:rsid w:val="00F34095"/>
    <w:rsid w:val="00F3554E"/>
    <w:rsid w:val="00F3723D"/>
    <w:rsid w:val="00F4198E"/>
    <w:rsid w:val="00F44313"/>
    <w:rsid w:val="00F44D6D"/>
    <w:rsid w:val="00F455C2"/>
    <w:rsid w:val="00F45B90"/>
    <w:rsid w:val="00F52DFC"/>
    <w:rsid w:val="00F55440"/>
    <w:rsid w:val="00F5594A"/>
    <w:rsid w:val="00F56CE8"/>
    <w:rsid w:val="00F6016D"/>
    <w:rsid w:val="00F60DEC"/>
    <w:rsid w:val="00F64495"/>
    <w:rsid w:val="00F6735F"/>
    <w:rsid w:val="00F679BA"/>
    <w:rsid w:val="00F717B3"/>
    <w:rsid w:val="00F72509"/>
    <w:rsid w:val="00F75FDF"/>
    <w:rsid w:val="00F77C38"/>
    <w:rsid w:val="00F81615"/>
    <w:rsid w:val="00F82733"/>
    <w:rsid w:val="00F855CA"/>
    <w:rsid w:val="00F91605"/>
    <w:rsid w:val="00F918AA"/>
    <w:rsid w:val="00F937E6"/>
    <w:rsid w:val="00F979F3"/>
    <w:rsid w:val="00FA37C6"/>
    <w:rsid w:val="00FA5A5F"/>
    <w:rsid w:val="00FB09CF"/>
    <w:rsid w:val="00FB15DB"/>
    <w:rsid w:val="00FB1C56"/>
    <w:rsid w:val="00FB4B37"/>
    <w:rsid w:val="00FB55BD"/>
    <w:rsid w:val="00FB629F"/>
    <w:rsid w:val="00FC0123"/>
    <w:rsid w:val="00FC2BB9"/>
    <w:rsid w:val="00FC5EED"/>
    <w:rsid w:val="00FC6F2D"/>
    <w:rsid w:val="00FC72C5"/>
    <w:rsid w:val="00FC733F"/>
    <w:rsid w:val="00FC769B"/>
    <w:rsid w:val="00FD5CDD"/>
    <w:rsid w:val="00FD6DD6"/>
    <w:rsid w:val="00FD78A4"/>
    <w:rsid w:val="00FE0DB3"/>
    <w:rsid w:val="00FE24F5"/>
    <w:rsid w:val="00FE33BB"/>
    <w:rsid w:val="00FE3BD7"/>
    <w:rsid w:val="00FE4938"/>
    <w:rsid w:val="00FE5151"/>
    <w:rsid w:val="00FE6DD5"/>
    <w:rsid w:val="00FE7E31"/>
    <w:rsid w:val="00FF10A5"/>
    <w:rsid w:val="00FF29AF"/>
    <w:rsid w:val="00FF3E88"/>
    <w:rsid w:val="1A9F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EFEE2"/>
  <w15:chartTrackingRefBased/>
  <w15:docId w15:val="{C774B881-75FF-4E20-82BF-32982F0E1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3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1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93BFF"/>
    <w:pPr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893BF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6"/>
    <w:uiPriority w:val="34"/>
    <w:qFormat/>
    <w:rsid w:val="00893BFF"/>
    <w:pPr>
      <w:ind w:left="720"/>
    </w:pPr>
    <w:rPr>
      <w:rFonts w:eastAsia="Calibri"/>
      <w:lang w:val="en-US" w:eastAsia="en-US"/>
    </w:rPr>
  </w:style>
  <w:style w:type="character" w:styleId="a7">
    <w:name w:val="annotation reference"/>
    <w:basedOn w:val="a0"/>
    <w:uiPriority w:val="99"/>
    <w:semiHidden/>
    <w:unhideWhenUsed/>
    <w:rsid w:val="006F1D2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F1D22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F1D2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F1D2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F1D2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ui-provider">
    <w:name w:val="ui-provider"/>
    <w:basedOn w:val="a0"/>
    <w:rsid w:val="001B4B41"/>
  </w:style>
  <w:style w:type="table" w:styleId="ac">
    <w:name w:val="Table Grid"/>
    <w:basedOn w:val="a1"/>
    <w:uiPriority w:val="59"/>
    <w:rsid w:val="00071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B477F1"/>
    <w:pPr>
      <w:tabs>
        <w:tab w:val="center" w:pos="4844"/>
        <w:tab w:val="right" w:pos="9689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477F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B477F1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477F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1">
    <w:name w:val="Normal (Web)"/>
    <w:basedOn w:val="a"/>
    <w:uiPriority w:val="99"/>
    <w:semiHidden/>
    <w:unhideWhenUsed/>
    <w:rsid w:val="00352B30"/>
  </w:style>
  <w:style w:type="character" w:customStyle="1" w:styleId="30">
    <w:name w:val="Заголовок 3 Знак"/>
    <w:basedOn w:val="a0"/>
    <w:link w:val="3"/>
    <w:uiPriority w:val="9"/>
    <w:semiHidden/>
    <w:rsid w:val="00C20216"/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f2">
    <w:name w:val="No Spacing"/>
    <w:uiPriority w:val="1"/>
    <w:qFormat/>
    <w:rsid w:val="0023353C"/>
    <w:pPr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a6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5"/>
    <w:uiPriority w:val="34"/>
    <w:locked/>
    <w:rsid w:val="00DA066B"/>
    <w:rPr>
      <w:rFonts w:ascii="Times New Roman" w:eastAsia="Calibri" w:hAnsi="Times New Roman" w:cs="Times New Roman"/>
      <w:sz w:val="24"/>
      <w:szCs w:val="24"/>
    </w:rPr>
  </w:style>
  <w:style w:type="character" w:styleId="af3">
    <w:name w:val="Hyperlink"/>
    <w:basedOn w:val="a0"/>
    <w:uiPriority w:val="99"/>
    <w:unhideWhenUsed/>
    <w:rsid w:val="00DC2CBC"/>
    <w:rPr>
      <w:color w:val="0563C1" w:themeColor="hyperlink"/>
      <w:u w:val="single"/>
    </w:rPr>
  </w:style>
  <w:style w:type="character" w:styleId="af4">
    <w:name w:val="Unresolved Mention"/>
    <w:basedOn w:val="a0"/>
    <w:uiPriority w:val="99"/>
    <w:semiHidden/>
    <w:unhideWhenUsed/>
    <w:rsid w:val="00DC2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20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70627-B4C3-492A-B8F9-F2AA782F2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739</Words>
  <Characters>4218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Bekjan Baryktabasov</dc:creator>
  <cp:keywords/>
  <dc:description/>
  <cp:lastModifiedBy>Aidar Arstanbekov</cp:lastModifiedBy>
  <cp:revision>2</cp:revision>
  <cp:lastPrinted>2026-04-02T13:24:00Z</cp:lastPrinted>
  <dcterms:created xsi:type="dcterms:W3CDTF">2026-08-28T03:59:00Z</dcterms:created>
  <dcterms:modified xsi:type="dcterms:W3CDTF">2026-08-28T03:59:00Z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2022-05-06T01:29:34Z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d7d6d48e-494d-4e6b-8e00-94a979e0f78e</vt:lpwstr>
  </property>
  <property fmtid="{D5CDD505-2E9C-101B-9397-08002B2CF9AE}" pid="8" name="MSIP_Label_d85bea94-60d0-4a5c-9138-48420e73067f_ContentBits">
    <vt:lpwstr>0</vt:lpwstr>
  </property>
</Properties>
</file>